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64574" w14:textId="4AA33E12" w:rsidR="008F7370" w:rsidRPr="008F7370" w:rsidRDefault="008F7370">
      <w:pPr>
        <w:rPr>
          <w:b/>
          <w:sz w:val="28"/>
          <w:szCs w:val="28"/>
        </w:rPr>
      </w:pPr>
      <w:r w:rsidRPr="008F7370">
        <w:rPr>
          <w:b/>
          <w:sz w:val="28"/>
          <w:szCs w:val="28"/>
        </w:rPr>
        <w:t>My Favourite Town in Switzerland</w:t>
      </w:r>
      <w:bookmarkStart w:id="0" w:name="_GoBack"/>
      <w:bookmarkEnd w:id="0"/>
    </w:p>
    <w:p w14:paraId="5B1CF438" w14:textId="77777777" w:rsidR="008F7370" w:rsidRDefault="008F7370"/>
    <w:p w14:paraId="3F719770" w14:textId="7BB86BD3"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My favo</w:t>
      </w:r>
      <w:r>
        <w:rPr>
          <w:rFonts w:ascii="Helvetica Neue" w:eastAsia="Times New Roman" w:hAnsi="Helvetica Neue" w:cs="Times New Roman"/>
          <w:color w:val="333333"/>
        </w:rPr>
        <w:t>u</w:t>
      </w:r>
      <w:r w:rsidRPr="008F7370">
        <w:rPr>
          <w:rFonts w:ascii="Helvetica Neue" w:eastAsia="Times New Roman" w:hAnsi="Helvetica Neue" w:cs="Times New Roman"/>
          <w:color w:val="333333"/>
        </w:rPr>
        <w:t>rite town in Switzerland is </w:t>
      </w:r>
      <w:r w:rsidRPr="008F7370">
        <w:rPr>
          <w:rFonts w:ascii="Helvetica Neue" w:eastAsia="Times New Roman" w:hAnsi="Helvetica Neue" w:cs="Times New Roman"/>
          <w:b/>
          <w:bCs/>
          <w:color w:val="333333"/>
        </w:rPr>
        <w:t>Thun. </w:t>
      </w:r>
      <w:r w:rsidRPr="008F7370">
        <w:rPr>
          <w:rFonts w:ascii="Helvetica Neue" w:eastAsia="Times New Roman" w:hAnsi="Helvetica Neue" w:cs="Times New Roman"/>
          <w:color w:val="333333"/>
        </w:rPr>
        <w:t>While I have been living the past 22 years outside of Switzerland, namely in London, Sydney and Singapore, I was privileged to spend my childhood in Thun. This is the town where I grew up and have very fond memories of. Today I still have family in Thun and regularly return to my homeland. I have trave</w:t>
      </w:r>
      <w:r>
        <w:rPr>
          <w:rFonts w:ascii="Helvetica Neue" w:eastAsia="Times New Roman" w:hAnsi="Helvetica Neue" w:cs="Times New Roman"/>
          <w:color w:val="333333"/>
        </w:rPr>
        <w:t>l</w:t>
      </w:r>
      <w:r w:rsidRPr="008F7370">
        <w:rPr>
          <w:rFonts w:ascii="Helvetica Neue" w:eastAsia="Times New Roman" w:hAnsi="Helvetica Neue" w:cs="Times New Roman"/>
          <w:color w:val="333333"/>
        </w:rPr>
        <w:t>led the world and seen about 200 places and cities, but to me Thun still stands out as one of the most picturesque and most beautiful of all.</w:t>
      </w:r>
    </w:p>
    <w:p w14:paraId="03CB80E5" w14:textId="4A304BD5" w:rsidR="008F7370" w:rsidRPr="008F7370" w:rsidRDefault="008F7370" w:rsidP="008F7370">
      <w:pPr>
        <w:spacing w:line="0" w:lineRule="auto"/>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"/var/folders/9r/c266z9r16tn0t1zd4nn6_h080000gn/T/com.microsoft.Word/WebArchiveCopyPasteTempFiles/main-qimg-ed8e186d873095e494a067a5bdc7d186"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3D9E2644" wp14:editId="7EACE73F">
            <wp:extent cx="5727700" cy="3227070"/>
            <wp:effectExtent l="0" t="0" r="0" b="0"/>
            <wp:docPr id="23" name="Picture 23" descr="/var/folders/9r/c266z9r16tn0t1zd4nn6_h080000gn/T/com.microsoft.Word/WebArchiveCopyPasteTempFiles/main-qimg-ed8e186d873095e494a067a5bdc7d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r/c266z9r16tn0t1zd4nn6_h080000gn/T/com.microsoft.Word/WebArchiveCopyPasteTempFiles/main-qimg-ed8e186d873095e494a067a5bdc7d18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3227070"/>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311C73E2"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Put into the context of Switzerland, Thun isn’t exactly a small town, but in a wider international context it certainly is. Thun is Switzerland’s 11th largest town with about 45,000 inhabitants (around 90,000 people in the agglomeration). Thun is located at the bottom of Lake Thun and the river Aare flows through the town. High above the town towers the Thun Castle (Schloss Thun), which was built over 800 years ago by the Duke of </w:t>
      </w:r>
      <w:proofErr w:type="spellStart"/>
      <w:r w:rsidRPr="008F7370">
        <w:rPr>
          <w:rFonts w:ascii="Helvetica Neue" w:eastAsia="Times New Roman" w:hAnsi="Helvetica Neue" w:cs="Times New Roman"/>
          <w:color w:val="333333"/>
        </w:rPr>
        <w:t>Zaehringen</w:t>
      </w:r>
      <w:proofErr w:type="spellEnd"/>
      <w:r w:rsidRPr="008F7370">
        <w:rPr>
          <w:rFonts w:ascii="Helvetica Neue" w:eastAsia="Times New Roman" w:hAnsi="Helvetica Neue" w:cs="Times New Roman"/>
          <w:color w:val="333333"/>
        </w:rPr>
        <w:t>. Within the old stone walls of the 12th-century castle is a fascinating museum dedicated to Thun’s ancient past.</w:t>
      </w:r>
    </w:p>
    <w:p w14:paraId="2B9682C3" w14:textId="5DD09AE9" w:rsidR="008F7370" w:rsidRPr="008F7370" w:rsidRDefault="008F7370" w:rsidP="008F7370">
      <w:pPr>
        <w:spacing w:line="0" w:lineRule="auto"/>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"/var/folders/9r/c266z9r16tn0t1zd4nn6_h080000gn/T/com.microsoft.Word/WebArchiveCopyPasteTempFiles/main-qimg-450c67011724d1175c863ba4d991f40c-c"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772ECE0D" wp14:editId="587A104F">
            <wp:extent cx="5727700" cy="2295525"/>
            <wp:effectExtent l="0" t="0" r="0" b="3175"/>
            <wp:docPr id="22" name="Picture 22" descr="/var/folders/9r/c266z9r16tn0t1zd4nn6_h080000gn/T/com.microsoft.Word/WebArchiveCopyPasteTempFiles/main-qimg-450c67011724d1175c863ba4d991f4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9r/c266z9r16tn0t1zd4nn6_h080000gn/T/com.microsoft.Word/WebArchiveCopyPasteTempFiles/main-qimg-450c67011724d1175c863ba4d991f40c-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2295525"/>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48234EA0"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Close to the castle is the 14th century City Church. From the hill above the old town of Thun, housing the castle and the city church, one gets stunning views of Lake Thun and the Bernese Oberland. Besides tourism, machine and precision </w:t>
      </w:r>
      <w:r w:rsidRPr="008F7370">
        <w:rPr>
          <w:rFonts w:ascii="Helvetica Neue" w:eastAsia="Times New Roman" w:hAnsi="Helvetica Neue" w:cs="Times New Roman"/>
          <w:color w:val="333333"/>
        </w:rPr>
        <w:lastRenderedPageBreak/>
        <w:t>instrument engineering, the food industry, armaments and publishing are of economic importance to the town. Thun also hosts the largest military training area in Switzerland, which represents another important economic pillar for the town and the region.</w:t>
      </w:r>
    </w:p>
    <w:p w14:paraId="0D8C3D86" w14:textId="2BE06584"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"/var/folders/9r/c266z9r16tn0t1zd4nn6_h080000gn/T/com.microsoft.Word/WebArchiveCopyPasteTempFiles/main-qimg-767bbcb3b738867e5d94ba3ec4c618df"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59A3B046" wp14:editId="5AD8D23D">
            <wp:extent cx="5724000" cy="1988170"/>
            <wp:effectExtent l="0" t="0" r="3810" b="6350"/>
            <wp:docPr id="21" name="Picture 21" descr="/var/folders/9r/c266z9r16tn0t1zd4nn6_h080000gn/T/com.microsoft.Word/WebArchiveCopyPasteTempFiles/main-qimg-767bbcb3b738867e5d94ba3ec4c61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r/c266z9r16tn0t1zd4nn6_h080000gn/T/com.microsoft.Word/WebArchiveCopyPasteTempFiles/main-qimg-767bbcb3b738867e5d94ba3ec4c618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000" cy="1988170"/>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5820F8A6"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Thun and the region have an interesting and far back reaching history. The area of what is now Thun was inhabited since the Neolithic age (mid-3rd millennium BC). The name of the city derives from the Celtic term </w:t>
      </w:r>
      <w:r w:rsidRPr="008F7370">
        <w:rPr>
          <w:rFonts w:ascii="Helvetica Neue" w:eastAsia="Times New Roman" w:hAnsi="Helvetica Neue" w:cs="Times New Roman"/>
          <w:i/>
          <w:iCs/>
          <w:color w:val="333333"/>
        </w:rPr>
        <w:t>Dunum</w:t>
      </w:r>
      <w:r w:rsidRPr="008F7370">
        <w:rPr>
          <w:rFonts w:ascii="Helvetica Neue" w:eastAsia="Times New Roman" w:hAnsi="Helvetica Neue" w:cs="Times New Roman"/>
          <w:color w:val="333333"/>
        </w:rPr>
        <w:t xml:space="preserve">, meaning "fortified city". It fell to Rome in 58 BC, when Roman legions conquered almost all of Switzerland, and soon became one of the main centres of Roman administration in the region. The Romans were driven out of Thun, and out of the rest of Switzerland, by the Burgundians around 400 AD. The Aar became the frontier between the Christian Burgundians and the Pagan, German-speaking Alemanni, who lived north. Thun was mentioned for the first time during the 7th century, in the chronicle of Frankish monk </w:t>
      </w:r>
      <w:proofErr w:type="spellStart"/>
      <w:r w:rsidRPr="008F7370">
        <w:rPr>
          <w:rFonts w:ascii="Helvetica Neue" w:eastAsia="Times New Roman" w:hAnsi="Helvetica Neue" w:cs="Times New Roman"/>
          <w:color w:val="333333"/>
        </w:rPr>
        <w:t>Fredgar</w:t>
      </w:r>
      <w:proofErr w:type="spellEnd"/>
      <w:r w:rsidRPr="008F7370">
        <w:rPr>
          <w:rFonts w:ascii="Helvetica Neue" w:eastAsia="Times New Roman" w:hAnsi="Helvetica Neue" w:cs="Times New Roman"/>
          <w:color w:val="333333"/>
        </w:rPr>
        <w:t xml:space="preserve">. The region of Thun became a part of the Holy Roman Empire in 1033, when Conrad II gained the title of King of Burgundy. The emperors entrusted the </w:t>
      </w:r>
      <w:proofErr w:type="spellStart"/>
      <w:r w:rsidRPr="008F7370">
        <w:rPr>
          <w:rFonts w:ascii="Helvetica Neue" w:eastAsia="Times New Roman" w:hAnsi="Helvetica Neue" w:cs="Times New Roman"/>
          <w:color w:val="333333"/>
        </w:rPr>
        <w:t>Zähringen</w:t>
      </w:r>
      <w:proofErr w:type="spellEnd"/>
      <w:r w:rsidRPr="008F7370">
        <w:rPr>
          <w:rFonts w:ascii="Helvetica Neue" w:eastAsia="Times New Roman" w:hAnsi="Helvetica Neue" w:cs="Times New Roman"/>
          <w:color w:val="333333"/>
        </w:rPr>
        <w:t xml:space="preserve"> family, centred in Bern, to subdue the unruly nobles of central Switzerland. Around 1190 Duke </w:t>
      </w:r>
      <w:proofErr w:type="spellStart"/>
      <w:r w:rsidRPr="008F7370">
        <w:rPr>
          <w:rFonts w:ascii="Helvetica Neue" w:eastAsia="Times New Roman" w:hAnsi="Helvetica Neue" w:cs="Times New Roman"/>
          <w:color w:val="333333"/>
        </w:rPr>
        <w:t>Bertold</w:t>
      </w:r>
      <w:proofErr w:type="spellEnd"/>
      <w:r w:rsidRPr="008F7370">
        <w:rPr>
          <w:rFonts w:ascii="Helvetica Neue" w:eastAsia="Times New Roman" w:hAnsi="Helvetica Neue" w:cs="Times New Roman"/>
          <w:color w:val="333333"/>
        </w:rPr>
        <w:t xml:space="preserve"> V of </w:t>
      </w:r>
      <w:proofErr w:type="spellStart"/>
      <w:r w:rsidRPr="008F7370">
        <w:rPr>
          <w:rFonts w:ascii="Helvetica Neue" w:eastAsia="Times New Roman" w:hAnsi="Helvetica Neue" w:cs="Times New Roman"/>
          <w:color w:val="333333"/>
        </w:rPr>
        <w:t>Zähringen</w:t>
      </w:r>
      <w:proofErr w:type="spellEnd"/>
      <w:r w:rsidRPr="008F7370">
        <w:rPr>
          <w:rFonts w:ascii="Helvetica Neue" w:eastAsia="Times New Roman" w:hAnsi="Helvetica Neue" w:cs="Times New Roman"/>
          <w:color w:val="333333"/>
        </w:rPr>
        <w:t xml:space="preserve">, built a castle in Thun and expanded the city. After </w:t>
      </w:r>
      <w:proofErr w:type="spellStart"/>
      <w:r w:rsidRPr="008F7370">
        <w:rPr>
          <w:rFonts w:ascii="Helvetica Neue" w:eastAsia="Times New Roman" w:hAnsi="Helvetica Neue" w:cs="Times New Roman"/>
          <w:color w:val="333333"/>
        </w:rPr>
        <w:t>Bertold's</w:t>
      </w:r>
      <w:proofErr w:type="spellEnd"/>
      <w:r w:rsidRPr="008F7370">
        <w:rPr>
          <w:rFonts w:ascii="Helvetica Neue" w:eastAsia="Times New Roman" w:hAnsi="Helvetica Neue" w:cs="Times New Roman"/>
          <w:color w:val="333333"/>
        </w:rPr>
        <w:t xml:space="preserve"> death in 1218, his territories went to Ulrich III von </w:t>
      </w:r>
      <w:proofErr w:type="spellStart"/>
      <w:r w:rsidRPr="008F7370">
        <w:rPr>
          <w:rFonts w:ascii="Helvetica Neue" w:eastAsia="Times New Roman" w:hAnsi="Helvetica Neue" w:cs="Times New Roman"/>
          <w:color w:val="333333"/>
        </w:rPr>
        <w:t>Kyburg</w:t>
      </w:r>
      <w:proofErr w:type="spellEnd"/>
      <w:r w:rsidRPr="008F7370">
        <w:rPr>
          <w:rFonts w:ascii="Helvetica Neue" w:eastAsia="Times New Roman" w:hAnsi="Helvetica Neue" w:cs="Times New Roman"/>
          <w:color w:val="333333"/>
        </w:rPr>
        <w:t>. In 1264 Thun received state rights and in 1384 the town was bought by the canton of Bern. Thun was the capital of the Canton of Oberland of the Helvetic Republic, which lasted from 1798 until 1803. In 1819 a Military School was founded in the city, which later developed into the main military school in Switzerland. Thun was connected to the railway network of Switzerland in 1859 and telephone access was made available in 1888.</w:t>
      </w:r>
    </w:p>
    <w:p w14:paraId="03EFD046" w14:textId="6188B1ED"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"/var/folders/9r/c266z9r16tn0t1zd4nn6_h080000gn/T/com.microsoft.Word/WebArchiveCopyPasteTempFiles/main-qimg-afab4c340b1a255e9788b9255e82db98"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anchor distT="0" distB="0" distL="114300" distR="114300" simplePos="0" relativeHeight="251659264" behindDoc="0" locked="0" layoutInCell="1" allowOverlap="1" wp14:anchorId="541EB354" wp14:editId="61D7383F">
            <wp:simplePos x="0" y="0"/>
            <wp:positionH relativeFrom="column">
              <wp:posOffset>1797050</wp:posOffset>
            </wp:positionH>
            <wp:positionV relativeFrom="paragraph">
              <wp:posOffset>-180975</wp:posOffset>
            </wp:positionV>
            <wp:extent cx="2133600" cy="2502535"/>
            <wp:effectExtent l="0" t="0" r="0" b="0"/>
            <wp:wrapThrough wrapText="bothSides">
              <wp:wrapPolygon edited="0">
                <wp:start x="0" y="0"/>
                <wp:lineTo x="0" y="21485"/>
                <wp:lineTo x="21471" y="21485"/>
                <wp:lineTo x="21471" y="0"/>
                <wp:lineTo x="0" y="0"/>
              </wp:wrapPolygon>
            </wp:wrapThrough>
            <wp:docPr id="20" name="Picture 20" descr="/var/folders/9r/c266z9r16tn0t1zd4nn6_h080000gn/T/com.microsoft.Word/WebArchiveCopyPasteTempFiles/main-qimg-afab4c340b1a255e9788b9255e82d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9r/c266z9r16tn0t1zd4nn6_h080000gn/T/com.microsoft.Word/WebArchiveCopyPasteTempFiles/main-qimg-afab4c340b1a255e9788b9255e82db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370">
        <w:rPr>
          <w:rFonts w:ascii="Helvetica Neue" w:eastAsia="Times New Roman" w:hAnsi="Helvetica Neue" w:cs="Times New Roman"/>
          <w:color w:val="333333"/>
        </w:rPr>
        <w:fldChar w:fldCharType="end"/>
      </w:r>
    </w:p>
    <w:p w14:paraId="2215CA59" w14:textId="3DDB7CF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noProof/>
          <w:color w:val="333333"/>
        </w:rPr>
        <w:drawing>
          <wp:anchor distT="0" distB="0" distL="114300" distR="114300" simplePos="0" relativeHeight="251661312" behindDoc="0" locked="0" layoutInCell="1" allowOverlap="1" wp14:anchorId="2855D531" wp14:editId="7FE07AE2">
            <wp:simplePos x="0" y="0"/>
            <wp:positionH relativeFrom="column">
              <wp:posOffset>1715069</wp:posOffset>
            </wp:positionH>
            <wp:positionV relativeFrom="paragraph">
              <wp:posOffset>-122292</wp:posOffset>
            </wp:positionV>
            <wp:extent cx="2133600" cy="2502535"/>
            <wp:effectExtent l="0" t="0" r="0" b="0"/>
            <wp:wrapThrough wrapText="bothSides">
              <wp:wrapPolygon edited="0">
                <wp:start x="0" y="0"/>
                <wp:lineTo x="0" y="21485"/>
                <wp:lineTo x="21471" y="21485"/>
                <wp:lineTo x="21471" y="0"/>
                <wp:lineTo x="0" y="0"/>
              </wp:wrapPolygon>
            </wp:wrapThrough>
            <wp:docPr id="24" name="Picture 24" descr="/var/folders/9r/c266z9r16tn0t1zd4nn6_h080000gn/T/com.microsoft.Word/WebArchiveCopyPasteTempFiles/main-qimg-afab4c340b1a255e9788b9255e82d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9r/c266z9r16tn0t1zd4nn6_h080000gn/T/com.microsoft.Word/WebArchiveCopyPasteTempFiles/main-qimg-afab4c340b1a255e9788b9255e82db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370">
        <w:rPr>
          <w:rFonts w:ascii="Helvetica Neue" w:eastAsia="Times New Roman" w:hAnsi="Helvetica Neue" w:cs="Times New Roman"/>
          <w:color w:val="333333"/>
        </w:rPr>
        <w:t xml:space="preserve">The arms have been used by the city of Thun since the 13th century. The original black star was replaced by the golden star after the Battle of </w:t>
      </w:r>
      <w:proofErr w:type="spellStart"/>
      <w:r w:rsidRPr="008F7370">
        <w:rPr>
          <w:rFonts w:ascii="Helvetica Neue" w:eastAsia="Times New Roman" w:hAnsi="Helvetica Neue" w:cs="Times New Roman"/>
          <w:color w:val="333333"/>
        </w:rPr>
        <w:t>Murten</w:t>
      </w:r>
      <w:proofErr w:type="spellEnd"/>
      <w:r w:rsidRPr="008F7370">
        <w:rPr>
          <w:rFonts w:ascii="Helvetica Neue" w:eastAsia="Times New Roman" w:hAnsi="Helvetica Neue" w:cs="Times New Roman"/>
          <w:color w:val="333333"/>
        </w:rPr>
        <w:t xml:space="preserve"> in 1476. The arms are also used by the district of Thun, founded in 1803. </w:t>
      </w:r>
      <w:proofErr w:type="spellStart"/>
      <w:r w:rsidRPr="008F7370">
        <w:rPr>
          <w:rFonts w:ascii="Helvetica Neue" w:eastAsia="Times New Roman" w:hAnsi="Helvetica Neue" w:cs="Times New Roman"/>
          <w:color w:val="333333"/>
        </w:rPr>
        <w:t>Beside</w:t>
      </w:r>
      <w:proofErr w:type="spellEnd"/>
      <w:r w:rsidRPr="008F7370">
        <w:rPr>
          <w:rFonts w:ascii="Helvetica Neue" w:eastAsia="Times New Roman" w:hAnsi="Helvetica Neue" w:cs="Times New Roman"/>
          <w:color w:val="333333"/>
        </w:rPr>
        <w:t xml:space="preserve"> having received the golden star, the Battle of </w:t>
      </w:r>
      <w:proofErr w:type="spellStart"/>
      <w:r w:rsidRPr="008F7370">
        <w:rPr>
          <w:rFonts w:ascii="Helvetica Neue" w:eastAsia="Times New Roman" w:hAnsi="Helvetica Neue" w:cs="Times New Roman"/>
          <w:color w:val="333333"/>
        </w:rPr>
        <w:t>Murten</w:t>
      </w:r>
      <w:proofErr w:type="spellEnd"/>
      <w:r w:rsidRPr="008F7370">
        <w:rPr>
          <w:rFonts w:ascii="Helvetica Neue" w:eastAsia="Times New Roman" w:hAnsi="Helvetica Neue" w:cs="Times New Roman"/>
          <w:color w:val="333333"/>
        </w:rPr>
        <w:t xml:space="preserve"> still has a place in Thun’s traditions today. During the battle the warriors from Thun captured Charles the Bold’s court jester. Nowadays, the court jester, who is called the </w:t>
      </w:r>
      <w:proofErr w:type="spellStart"/>
      <w:r w:rsidRPr="008F7370">
        <w:rPr>
          <w:rFonts w:ascii="Helvetica Neue" w:eastAsia="Times New Roman" w:hAnsi="Helvetica Neue" w:cs="Times New Roman"/>
          <w:color w:val="333333"/>
        </w:rPr>
        <w:t>Fulehung</w:t>
      </w:r>
      <w:proofErr w:type="spellEnd"/>
      <w:r w:rsidRPr="008F7370">
        <w:rPr>
          <w:rFonts w:ascii="Helvetica Neue" w:eastAsia="Times New Roman" w:hAnsi="Helvetica Neue" w:cs="Times New Roman"/>
          <w:color w:val="333333"/>
        </w:rPr>
        <w:t>, is the main character of the annual Marksmen’s Festival (</w:t>
      </w:r>
      <w:proofErr w:type="spellStart"/>
      <w:r w:rsidRPr="008F7370">
        <w:rPr>
          <w:rFonts w:ascii="Helvetica Neue" w:eastAsia="Times New Roman" w:hAnsi="Helvetica Neue" w:cs="Times New Roman"/>
          <w:color w:val="333333"/>
        </w:rPr>
        <w:t>Ausschiesset</w:t>
      </w:r>
      <w:proofErr w:type="spellEnd"/>
      <w:r w:rsidRPr="008F7370">
        <w:rPr>
          <w:rFonts w:ascii="Helvetica Neue" w:eastAsia="Times New Roman" w:hAnsi="Helvetica Neue" w:cs="Times New Roman"/>
          <w:color w:val="333333"/>
        </w:rPr>
        <w:t xml:space="preserve">) in Thun. The </w:t>
      </w:r>
      <w:proofErr w:type="spellStart"/>
      <w:r w:rsidRPr="008F7370">
        <w:rPr>
          <w:rFonts w:ascii="Helvetica Neue" w:eastAsia="Times New Roman" w:hAnsi="Helvetica Neue" w:cs="Times New Roman"/>
          <w:color w:val="333333"/>
        </w:rPr>
        <w:t>Fulehung</w:t>
      </w:r>
      <w:proofErr w:type="spellEnd"/>
      <w:r w:rsidRPr="008F7370">
        <w:rPr>
          <w:rFonts w:ascii="Helvetica Neue" w:eastAsia="Times New Roman" w:hAnsi="Helvetica Neue" w:cs="Times New Roman"/>
          <w:color w:val="333333"/>
        </w:rPr>
        <w:t xml:space="preserve"> is equipped with mask, </w:t>
      </w:r>
      <w:r w:rsidRPr="008F7370">
        <w:rPr>
          <w:rFonts w:ascii="Helvetica Neue" w:eastAsia="Times New Roman" w:hAnsi="Helvetica Neue" w:cs="Times New Roman"/>
          <w:color w:val="333333"/>
        </w:rPr>
        <w:lastRenderedPageBreak/>
        <w:t>pig’s bladder and nightstick and chases the crowd through the streets of Thun’s old town while handing out candy to the kids.</w:t>
      </w:r>
    </w:p>
    <w:p w14:paraId="390085A9" w14:textId="033C9F1F"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"/var/folders/9r/c266z9r16tn0t1zd4nn6_h080000gn/T/com.microsoft.Word/WebArchiveCopyPasteTempFiles/main-qimg-1d7db48e30ee89994759845ab4d844cf"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741EF1AB" wp14:editId="326A39AB">
            <wp:extent cx="5040000" cy="3358137"/>
            <wp:effectExtent l="0" t="0" r="1905" b="0"/>
            <wp:docPr id="19" name="Picture 19" descr="/var/folders/9r/c266z9r16tn0t1zd4nn6_h080000gn/T/com.microsoft.Word/WebArchiveCopyPasteTempFiles/main-qimg-1d7db48e30ee89994759845ab4d84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9r/c266z9r16tn0t1zd4nn6_h080000gn/T/com.microsoft.Word/WebArchiveCopyPasteTempFiles/main-qimg-1d7db48e30ee89994759845ab4d844c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3358137"/>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64146940"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Another longstanding tradition of Thun is the cadet corps. It goes back to 1839 when a new cadet corps was added to the </w:t>
      </w:r>
      <w:proofErr w:type="spellStart"/>
      <w:r w:rsidRPr="008F7370">
        <w:rPr>
          <w:rFonts w:ascii="Helvetica Neue" w:eastAsia="Times New Roman" w:hAnsi="Helvetica Neue" w:cs="Times New Roman"/>
          <w:color w:val="333333"/>
        </w:rPr>
        <w:t>Progymnasium</w:t>
      </w:r>
      <w:proofErr w:type="spellEnd"/>
      <w:r w:rsidRPr="008F7370">
        <w:rPr>
          <w:rFonts w:ascii="Helvetica Neue" w:eastAsia="Times New Roman" w:hAnsi="Helvetica Neue" w:cs="Times New Roman"/>
          <w:color w:val="333333"/>
        </w:rPr>
        <w:t xml:space="preserve"> with the aim to accustom the students to military order and discipline and to prepare them by means of weapons exercise to defend their homeland. After the two world wars, the Thun cadet corps had to adapt itself to changing times. Military forms were reduced and replaced by sports activities. These activities were abseiling at first, then athletics and later swimming and orienteering. This resulted in the transformation of the cadet corps from a military school corps into a modern sports organisation. In 1972 the compulsory part for the </w:t>
      </w:r>
      <w:proofErr w:type="spellStart"/>
      <w:r w:rsidRPr="008F7370">
        <w:rPr>
          <w:rFonts w:ascii="Helvetica Neue" w:eastAsia="Times New Roman" w:hAnsi="Helvetica Neue" w:cs="Times New Roman"/>
          <w:color w:val="333333"/>
        </w:rPr>
        <w:t>Progymnasium</w:t>
      </w:r>
      <w:proofErr w:type="spellEnd"/>
      <w:r w:rsidRPr="008F7370">
        <w:rPr>
          <w:rFonts w:ascii="Helvetica Neue" w:eastAsia="Times New Roman" w:hAnsi="Helvetica Neue" w:cs="Times New Roman"/>
          <w:color w:val="333333"/>
        </w:rPr>
        <w:t xml:space="preserve"> students was abolished and since 1972 girls are admitted to the cadet corps.</w:t>
      </w:r>
    </w:p>
    <w:p w14:paraId="7E16B9AD" w14:textId="389B7E06"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"/var/folders/9r/c266z9r16tn0t1zd4nn6_h080000gn/T/com.microsoft.Word/WebArchiveCopyPasteTempFiles/main-qimg-7e0385cae310e2eb48b3c15edab89d1d"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622A1173" wp14:editId="175360E3">
            <wp:extent cx="5040000" cy="3378239"/>
            <wp:effectExtent l="0" t="0" r="1905" b="0"/>
            <wp:docPr id="18" name="Picture 18" descr="/var/folders/9r/c266z9r16tn0t1zd4nn6_h080000gn/T/com.microsoft.Word/WebArchiveCopyPasteTempFiles/main-qimg-7e0385cae310e2eb48b3c15edab89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9r/c266z9r16tn0t1zd4nn6_h080000gn/T/com.microsoft.Word/WebArchiveCopyPasteTempFiles/main-qimg-7e0385cae310e2eb48b3c15edab89d1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78239"/>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48DE2499"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lastRenderedPageBreak/>
        <w:t xml:space="preserve">The Thun cadet corps is firmly rooted in the town’s population, which is underpinned by the large attendance of the local population at the annual </w:t>
      </w:r>
      <w:proofErr w:type="spellStart"/>
      <w:r w:rsidRPr="008F7370">
        <w:rPr>
          <w:rFonts w:ascii="Helvetica Neue" w:eastAsia="Times New Roman" w:hAnsi="Helvetica Neue" w:cs="Times New Roman"/>
          <w:color w:val="333333"/>
        </w:rPr>
        <w:t>Ausschiesset</w:t>
      </w:r>
      <w:proofErr w:type="spellEnd"/>
      <w:r w:rsidRPr="008F7370">
        <w:rPr>
          <w:rFonts w:ascii="Helvetica Neue" w:eastAsia="Times New Roman" w:hAnsi="Helvetica Neue" w:cs="Times New Roman"/>
          <w:color w:val="333333"/>
        </w:rPr>
        <w:t>. The city council of Thun is also supporting the cadet corps, has placed it on a legal footing in 1962 and declared the community of Thun as its bearer. As a result, today the cadet corps is a public institution of the city of Thun and can be joined on a voluntarily basis by all boys and girls from age 11 to 16. The current corps is 330 cadets strong, half of it being girls. The sports program consists of athletics, football, handball, floorball, swimming, orienteering and volleyball.</w:t>
      </w:r>
    </w:p>
    <w:p w14:paraId="0D2EDA13" w14:textId="7E5FB946"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"/var/folders/9r/c266z9r16tn0t1zd4nn6_h080000gn/T/com.microsoft.Word/WebArchiveCopyPasteTempFiles/main-qimg-af3ac73d2a50f84fd3423631ef37aad6"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02EC4B03" wp14:editId="2EF79089">
            <wp:extent cx="5040000" cy="2839610"/>
            <wp:effectExtent l="0" t="0" r="1905" b="5715"/>
            <wp:docPr id="17" name="Picture 17" descr="/var/folders/9r/c266z9r16tn0t1zd4nn6_h080000gn/T/com.microsoft.Word/WebArchiveCopyPasteTempFiles/main-qimg-af3ac73d2a50f84fd3423631ef37a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9r/c266z9r16tn0t1zd4nn6_h080000gn/T/com.microsoft.Word/WebArchiveCopyPasteTempFiles/main-qimg-af3ac73d2a50f84fd3423631ef37aad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839610"/>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5970D23C"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Thun is often referred to as the “Gate to the Bernese Oberland”, one of the most beautiful places in Switzerland and the Alps. The main peaks of the Bernese Oberland, </w:t>
      </w:r>
      <w:proofErr w:type="spellStart"/>
      <w:r w:rsidRPr="008F7370">
        <w:rPr>
          <w:rFonts w:ascii="Helvetica Neue" w:eastAsia="Times New Roman" w:hAnsi="Helvetica Neue" w:cs="Times New Roman"/>
          <w:color w:val="333333"/>
        </w:rPr>
        <w:t>Eiger</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Moench</w:t>
      </w:r>
      <w:proofErr w:type="spellEnd"/>
      <w:r w:rsidRPr="008F7370">
        <w:rPr>
          <w:rFonts w:ascii="Helvetica Neue" w:eastAsia="Times New Roman" w:hAnsi="Helvetica Neue" w:cs="Times New Roman"/>
          <w:color w:val="333333"/>
        </w:rPr>
        <w:t xml:space="preserve"> and Jungfrau can be seen towering over the Oberland from Thun. In between the two majestic peaks </w:t>
      </w:r>
      <w:proofErr w:type="spellStart"/>
      <w:r w:rsidRPr="008F7370">
        <w:rPr>
          <w:rFonts w:ascii="Helvetica Neue" w:eastAsia="Times New Roman" w:hAnsi="Helvetica Neue" w:cs="Times New Roman"/>
          <w:color w:val="333333"/>
        </w:rPr>
        <w:t>Moench</w:t>
      </w:r>
      <w:proofErr w:type="spellEnd"/>
      <w:r w:rsidRPr="008F7370">
        <w:rPr>
          <w:rFonts w:ascii="Helvetica Neue" w:eastAsia="Times New Roman" w:hAnsi="Helvetica Neue" w:cs="Times New Roman"/>
          <w:color w:val="333333"/>
        </w:rPr>
        <w:t xml:space="preserve"> and Jungfrau is the </w:t>
      </w:r>
      <w:proofErr w:type="spellStart"/>
      <w:r w:rsidRPr="008F7370">
        <w:rPr>
          <w:rFonts w:ascii="Helvetica Neue" w:eastAsia="Times New Roman" w:hAnsi="Helvetica Neue" w:cs="Times New Roman"/>
          <w:color w:val="333333"/>
        </w:rPr>
        <w:t>Jungfraujoch</w:t>
      </w:r>
      <w:proofErr w:type="spellEnd"/>
      <w:r w:rsidRPr="008F7370">
        <w:rPr>
          <w:rFonts w:ascii="Helvetica Neue" w:eastAsia="Times New Roman" w:hAnsi="Helvetica Neue" w:cs="Times New Roman"/>
          <w:color w:val="333333"/>
        </w:rPr>
        <w:t>, at an altitude of 3,466 meters called the Top of Europe, which can be reached by a railway that makes its way through a complex construction of tunnels to reach that altitude.</w:t>
      </w:r>
    </w:p>
    <w:p w14:paraId="583E1EA3" w14:textId="5D3AEE51"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"/var/folders/9r/c266z9r16tn0t1zd4nn6_h080000gn/T/com.microsoft.Word/WebArchiveCopyPasteTempFiles/main-qimg-05821b93814fd9c5457296e9ba5de96c"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3E066A96" wp14:editId="7A3A3445">
            <wp:extent cx="5040000" cy="2644603"/>
            <wp:effectExtent l="0" t="0" r="1905" b="0"/>
            <wp:docPr id="16" name="Picture 16" descr="/var/folders/9r/c266z9r16tn0t1zd4nn6_h080000gn/T/com.microsoft.Word/WebArchiveCopyPasteTempFiles/main-qimg-05821b93814fd9c5457296e9ba5de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9r/c266z9r16tn0t1zd4nn6_h080000gn/T/com.microsoft.Word/WebArchiveCopyPasteTempFiles/main-qimg-05821b93814fd9c5457296e9ba5de96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2644603"/>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622A410F"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Another beautiful peak in the Bernese Oberland is the </w:t>
      </w:r>
      <w:proofErr w:type="spellStart"/>
      <w:r w:rsidRPr="008F7370">
        <w:rPr>
          <w:rFonts w:ascii="Helvetica Neue" w:eastAsia="Times New Roman" w:hAnsi="Helvetica Neue" w:cs="Times New Roman"/>
          <w:color w:val="333333"/>
        </w:rPr>
        <w:t>Schilthorn</w:t>
      </w:r>
      <w:proofErr w:type="spellEnd"/>
      <w:r w:rsidRPr="008F7370">
        <w:rPr>
          <w:rFonts w:ascii="Helvetica Neue" w:eastAsia="Times New Roman" w:hAnsi="Helvetica Neue" w:cs="Times New Roman"/>
          <w:color w:val="333333"/>
        </w:rPr>
        <w:t xml:space="preserve">, which is 2,970 meters above sea level and offers a magnificent view of the Alps and the “Swiss </w:t>
      </w:r>
      <w:r w:rsidRPr="008F7370">
        <w:rPr>
          <w:rFonts w:ascii="Helvetica Neue" w:eastAsia="Times New Roman" w:hAnsi="Helvetica Neue" w:cs="Times New Roman"/>
          <w:color w:val="333333"/>
        </w:rPr>
        <w:lastRenderedPageBreak/>
        <w:t xml:space="preserve">Skyline” </w:t>
      </w:r>
      <w:proofErr w:type="spellStart"/>
      <w:r w:rsidRPr="008F7370">
        <w:rPr>
          <w:rFonts w:ascii="Helvetica Neue" w:eastAsia="Times New Roman" w:hAnsi="Helvetica Neue" w:cs="Times New Roman"/>
          <w:color w:val="333333"/>
        </w:rPr>
        <w:t>Eiger</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Moench</w:t>
      </w:r>
      <w:proofErr w:type="spellEnd"/>
      <w:r w:rsidRPr="008F7370">
        <w:rPr>
          <w:rFonts w:ascii="Helvetica Neue" w:eastAsia="Times New Roman" w:hAnsi="Helvetica Neue" w:cs="Times New Roman"/>
          <w:color w:val="333333"/>
        </w:rPr>
        <w:t xml:space="preserve"> and Jungfrau. Piz Gloria was one of the places where the James Bond movie “On Her Majesty’s Secret Service” was filmed in 1963.</w:t>
      </w:r>
    </w:p>
    <w:p w14:paraId="0A0EC13B" w14:textId="24EFC457"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"/var/folders/9r/c266z9r16tn0t1zd4nn6_h080000gn/T/com.microsoft.Word/WebArchiveCopyPasteTempFiles/main-qimg-05780c22865e4e49e7708f8f860782f4"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1733D4B0" wp14:editId="4E467EBB">
            <wp:extent cx="5040000" cy="3686129"/>
            <wp:effectExtent l="0" t="0" r="1905" b="0"/>
            <wp:docPr id="15" name="Picture 15" descr="/var/folders/9r/c266z9r16tn0t1zd4nn6_h080000gn/T/com.microsoft.Word/WebArchiveCopyPasteTempFiles/main-qimg-05780c22865e4e49e7708f8f86078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9r/c266z9r16tn0t1zd4nn6_h080000gn/T/com.microsoft.Word/WebArchiveCopyPasteTempFiles/main-qimg-05780c22865e4e49e7708f8f860782f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3686129"/>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7317B3AC"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The two peaks in Thun’s immediate vicinity are Mount </w:t>
      </w:r>
      <w:proofErr w:type="spellStart"/>
      <w:r w:rsidRPr="008F7370">
        <w:rPr>
          <w:rFonts w:ascii="Helvetica Neue" w:eastAsia="Times New Roman" w:hAnsi="Helvetica Neue" w:cs="Times New Roman"/>
          <w:color w:val="333333"/>
        </w:rPr>
        <w:t>Stockhorn</w:t>
      </w:r>
      <w:proofErr w:type="spellEnd"/>
      <w:r w:rsidRPr="008F7370">
        <w:rPr>
          <w:rFonts w:ascii="Helvetica Neue" w:eastAsia="Times New Roman" w:hAnsi="Helvetica Neue" w:cs="Times New Roman"/>
          <w:color w:val="333333"/>
        </w:rPr>
        <w:t xml:space="preserve"> and Mount </w:t>
      </w:r>
      <w:proofErr w:type="spellStart"/>
      <w:r w:rsidRPr="008F7370">
        <w:rPr>
          <w:rFonts w:ascii="Helvetica Neue" w:eastAsia="Times New Roman" w:hAnsi="Helvetica Neue" w:cs="Times New Roman"/>
          <w:color w:val="333333"/>
        </w:rPr>
        <w:t>Niesen</w:t>
      </w:r>
      <w:proofErr w:type="spellEnd"/>
      <w:r w:rsidRPr="008F7370">
        <w:rPr>
          <w:rFonts w:ascii="Helvetica Neue" w:eastAsia="Times New Roman" w:hAnsi="Helvetica Neue" w:cs="Times New Roman"/>
          <w:color w:val="333333"/>
        </w:rPr>
        <w:t xml:space="preserve">. The </w:t>
      </w:r>
      <w:proofErr w:type="spellStart"/>
      <w:r w:rsidRPr="008F7370">
        <w:rPr>
          <w:rFonts w:ascii="Helvetica Neue" w:eastAsia="Times New Roman" w:hAnsi="Helvetica Neue" w:cs="Times New Roman"/>
          <w:color w:val="333333"/>
        </w:rPr>
        <w:t>Stockhorn</w:t>
      </w:r>
      <w:proofErr w:type="spellEnd"/>
      <w:r w:rsidRPr="008F7370">
        <w:rPr>
          <w:rFonts w:ascii="Helvetica Neue" w:eastAsia="Times New Roman" w:hAnsi="Helvetica Neue" w:cs="Times New Roman"/>
          <w:color w:val="333333"/>
        </w:rPr>
        <w:t xml:space="preserve"> is 2,190 meters high and accessible via a cable car from </w:t>
      </w:r>
      <w:proofErr w:type="spellStart"/>
      <w:r w:rsidRPr="008F7370">
        <w:rPr>
          <w:rFonts w:ascii="Helvetica Neue" w:eastAsia="Times New Roman" w:hAnsi="Helvetica Neue" w:cs="Times New Roman"/>
          <w:color w:val="333333"/>
        </w:rPr>
        <w:t>Erlenbach</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im</w:t>
      </w:r>
      <w:proofErr w:type="spellEnd"/>
      <w:r w:rsidRPr="008F7370">
        <w:rPr>
          <w:rFonts w:ascii="Helvetica Neue" w:eastAsia="Times New Roman" w:hAnsi="Helvetica Neue" w:cs="Times New Roman"/>
          <w:color w:val="333333"/>
        </w:rPr>
        <w:t xml:space="preserve"> Simmental.</w:t>
      </w:r>
    </w:p>
    <w:p w14:paraId="6F54B302" w14:textId="169859AB"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"/var/folders/9r/c266z9r16tn0t1zd4nn6_h080000gn/T/com.microsoft.Word/WebArchiveCopyPasteTempFiles/main-qimg-ef3854ba8a2fe95937ed592be72dfabf"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449F573C" wp14:editId="6A7E745F">
            <wp:extent cx="5040000" cy="3595610"/>
            <wp:effectExtent l="0" t="0" r="1905" b="0"/>
            <wp:docPr id="14" name="Picture 14" descr="/var/folders/9r/c266z9r16tn0t1zd4nn6_h080000gn/T/com.microsoft.Word/WebArchiveCopyPasteTempFiles/main-qimg-ef3854ba8a2fe95937ed592be72df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9r/c266z9r16tn0t1zd4nn6_h080000gn/T/com.microsoft.Word/WebArchiveCopyPasteTempFiles/main-qimg-ef3854ba8a2fe95937ed592be72dfab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595610"/>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1F6458BA" w14:textId="7A76A1F5"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noProof/>
          <w:color w:val="333333"/>
        </w:rPr>
        <w:lastRenderedPageBreak/>
        <w:drawing>
          <wp:anchor distT="0" distB="0" distL="114300" distR="114300" simplePos="0" relativeHeight="251658240" behindDoc="0" locked="0" layoutInCell="1" allowOverlap="1" wp14:anchorId="6E94F550" wp14:editId="0E57BDBA">
            <wp:simplePos x="0" y="0"/>
            <wp:positionH relativeFrom="column">
              <wp:posOffset>340360</wp:posOffset>
            </wp:positionH>
            <wp:positionV relativeFrom="paragraph">
              <wp:posOffset>575945</wp:posOffset>
            </wp:positionV>
            <wp:extent cx="5095240" cy="3828415"/>
            <wp:effectExtent l="0" t="0" r="0" b="0"/>
            <wp:wrapThrough wrapText="bothSides">
              <wp:wrapPolygon edited="0">
                <wp:start x="0" y="0"/>
                <wp:lineTo x="0" y="21496"/>
                <wp:lineTo x="21535" y="21496"/>
                <wp:lineTo x="21535" y="0"/>
                <wp:lineTo x="0" y="0"/>
              </wp:wrapPolygon>
            </wp:wrapThrough>
            <wp:docPr id="13" name="Picture 13" descr="/var/folders/9r/c266z9r16tn0t1zd4nn6_h080000gn/T/com.microsoft.Word/WebArchiveCopyPasteTempFiles/main-qimg-b5dcc0aeb4fbaeb820a85662046ca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9r/c266z9r16tn0t1zd4nn6_h080000gn/T/com.microsoft.Word/WebArchiveCopyPasteTempFiles/main-qimg-b5dcc0aeb4fbaeb820a85662046cac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240" cy="382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370">
        <w:rPr>
          <w:rFonts w:ascii="Helvetica Neue" w:eastAsia="Times New Roman" w:hAnsi="Helvetica Neue" w:cs="Times New Roman"/>
          <w:color w:val="333333"/>
        </w:rPr>
        <w:t xml:space="preserve">The </w:t>
      </w:r>
      <w:proofErr w:type="spellStart"/>
      <w:r w:rsidRPr="008F7370">
        <w:rPr>
          <w:rFonts w:ascii="Helvetica Neue" w:eastAsia="Times New Roman" w:hAnsi="Helvetica Neue" w:cs="Times New Roman"/>
          <w:color w:val="333333"/>
        </w:rPr>
        <w:t>Niesen</w:t>
      </w:r>
      <w:proofErr w:type="spellEnd"/>
      <w:r w:rsidRPr="008F7370">
        <w:rPr>
          <w:rFonts w:ascii="Helvetica Neue" w:eastAsia="Times New Roman" w:hAnsi="Helvetica Neue" w:cs="Times New Roman"/>
          <w:color w:val="333333"/>
        </w:rPr>
        <w:t xml:space="preserve"> peaks at 2,362 meters above sea level and can be easily reached by using the </w:t>
      </w:r>
      <w:proofErr w:type="spellStart"/>
      <w:r w:rsidRPr="008F7370">
        <w:rPr>
          <w:rFonts w:ascii="Helvetica Neue" w:eastAsia="Times New Roman" w:hAnsi="Helvetica Neue" w:cs="Times New Roman"/>
          <w:color w:val="333333"/>
        </w:rPr>
        <w:t>Niesenbahn</w:t>
      </w:r>
      <w:proofErr w:type="spellEnd"/>
      <w:r w:rsidRPr="008F7370">
        <w:rPr>
          <w:rFonts w:ascii="Helvetica Neue" w:eastAsia="Times New Roman" w:hAnsi="Helvetica Neue" w:cs="Times New Roman"/>
          <w:color w:val="333333"/>
        </w:rPr>
        <w:t xml:space="preserve"> funicular, which starts from </w:t>
      </w:r>
      <w:proofErr w:type="spellStart"/>
      <w:r w:rsidRPr="008F7370">
        <w:rPr>
          <w:rFonts w:ascii="Helvetica Neue" w:eastAsia="Times New Roman" w:hAnsi="Helvetica Neue" w:cs="Times New Roman"/>
          <w:color w:val="333333"/>
        </w:rPr>
        <w:t>Muelenen</w:t>
      </w:r>
      <w:proofErr w:type="spellEnd"/>
      <w:r w:rsidRPr="008F7370">
        <w:rPr>
          <w:rFonts w:ascii="Helvetica Neue" w:eastAsia="Times New Roman" w:hAnsi="Helvetica Neue" w:cs="Times New Roman"/>
          <w:color w:val="333333"/>
        </w:rPr>
        <w:t xml:space="preserve">. The </w:t>
      </w:r>
      <w:proofErr w:type="spellStart"/>
      <w:r w:rsidRPr="008F7370">
        <w:rPr>
          <w:rFonts w:ascii="Helvetica Neue" w:eastAsia="Times New Roman" w:hAnsi="Helvetica Neue" w:cs="Times New Roman"/>
          <w:color w:val="333333"/>
        </w:rPr>
        <w:t>Niesenbahn</w:t>
      </w:r>
      <w:proofErr w:type="spellEnd"/>
      <w:r w:rsidRPr="008F7370">
        <w:rPr>
          <w:rFonts w:ascii="Helvetica Neue" w:eastAsia="Times New Roman" w:hAnsi="Helvetica Neue" w:cs="Times New Roman"/>
          <w:color w:val="333333"/>
        </w:rPr>
        <w:t xml:space="preserve"> construction was completed 108 years ago.</w:t>
      </w:r>
    </w:p>
    <w:p w14:paraId="67AC9AEE" w14:textId="438F2FE6" w:rsidR="008F7370" w:rsidRPr="008F7370" w:rsidRDefault="008F7370" w:rsidP="008F7370">
      <w:pPr>
        <w:spacing w:line="0" w:lineRule="auto"/>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"/var/folders/9r/c266z9r16tn0t1zd4nn6_h080000gn/T/com.microsoft.Word/WebArchiveCopyPasteTempFiles/main-qimg-b5dcc0aeb4fbaeb820a85662046cac47"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color w:val="333333"/>
        </w:rPr>
        <w:fldChar w:fldCharType="end"/>
      </w:r>
    </w:p>
    <w:p w14:paraId="63C0819D" w14:textId="63B0388F"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An alternative to reach the </w:t>
      </w:r>
      <w:proofErr w:type="spellStart"/>
      <w:r w:rsidRPr="008F7370">
        <w:rPr>
          <w:rFonts w:ascii="Helvetica Neue" w:eastAsia="Times New Roman" w:hAnsi="Helvetica Neue" w:cs="Times New Roman"/>
          <w:color w:val="333333"/>
        </w:rPr>
        <w:t>Niesen</w:t>
      </w:r>
      <w:proofErr w:type="spellEnd"/>
      <w:r w:rsidRPr="008F7370">
        <w:rPr>
          <w:rFonts w:ascii="Helvetica Neue" w:eastAsia="Times New Roman" w:hAnsi="Helvetica Neue" w:cs="Times New Roman"/>
          <w:color w:val="333333"/>
        </w:rPr>
        <w:t xml:space="preserve"> summit by foot offers the world’s longest stairway, which was built alongside the funicular. The stairway contains 11,674 steps. A little hint here: walking down all these stairs is actually harder on the legs than waking up all the way.</w:t>
      </w:r>
    </w:p>
    <w:p w14:paraId="6B39461D" w14:textId="040BDE64"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"/var/folders/9r/c266z9r16tn0t1zd4nn6_h080000gn/T/com.microsoft.Word/WebArchiveCopyPasteTempFiles/main-qimg-bc9e1563f14afc0f441dbd3137021410"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6393EB3B" wp14:editId="15F31510">
            <wp:extent cx="5040000" cy="3411777"/>
            <wp:effectExtent l="0" t="0" r="1905" b="5080"/>
            <wp:docPr id="12" name="Picture 12" descr="/var/folders/9r/c266z9r16tn0t1zd4nn6_h080000gn/T/com.microsoft.Word/WebArchiveCopyPasteTempFiles/main-qimg-bc9e1563f14afc0f441dbd31370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9r/c266z9r16tn0t1zd4nn6_h080000gn/T/com.microsoft.Word/WebArchiveCopyPasteTempFiles/main-qimg-bc9e1563f14afc0f441dbd3137021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411777"/>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0F43BDD3" w14:textId="7A465D48"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The Lake of Thun, in the midst of the Bernese Oberland, is surrounded by an amazing mountain scenery, a myriad of cosy villages, and the charming towns of </w:t>
      </w:r>
      <w:r w:rsidRPr="008F7370">
        <w:rPr>
          <w:rFonts w:ascii="Helvetica Neue" w:eastAsia="Times New Roman" w:hAnsi="Helvetica Neue" w:cs="Times New Roman"/>
          <w:color w:val="333333"/>
        </w:rPr>
        <w:lastRenderedPageBreak/>
        <w:t>Thun and Interlaken. Boats sail Lake Thun all year round. In summer the magnificently restored historic paddle steamer “</w:t>
      </w:r>
      <w:proofErr w:type="spellStart"/>
      <w:r w:rsidRPr="008F7370">
        <w:rPr>
          <w:rFonts w:ascii="Helvetica Neue" w:eastAsia="Times New Roman" w:hAnsi="Helvetica Neue" w:cs="Times New Roman"/>
          <w:color w:val="333333"/>
        </w:rPr>
        <w:t>Bluemlisalp</w:t>
      </w:r>
      <w:proofErr w:type="spellEnd"/>
      <w:r w:rsidRPr="008F7370">
        <w:rPr>
          <w:rFonts w:ascii="Helvetica Neue" w:eastAsia="Times New Roman" w:hAnsi="Helvetica Neue" w:cs="Times New Roman"/>
          <w:color w:val="333333"/>
        </w:rPr>
        <w:t>” plies the lake.</w:t>
      </w:r>
    </w:p>
    <w:p w14:paraId="34D601B9" w14:textId="641DDAAB"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"/var/folders/9r/c266z9r16tn0t1zd4nn6_h080000gn/T/com.microsoft.Word/WebArchiveCopyPasteTempFiles/main-qimg-e931354dd90f690ccd7beef4605b3833"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685AAE22" wp14:editId="1EC932F5">
            <wp:extent cx="5040000" cy="3129625"/>
            <wp:effectExtent l="0" t="0" r="1905" b="0"/>
            <wp:docPr id="11" name="Picture 11" descr="/var/folders/9r/c266z9r16tn0t1zd4nn6_h080000gn/T/com.microsoft.Word/WebArchiveCopyPasteTempFiles/main-qimg-e931354dd90f690ccd7beef4605b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9r/c266z9r16tn0t1zd4nn6_h080000gn/T/com.microsoft.Word/WebArchiveCopyPasteTempFiles/main-qimg-e931354dd90f690ccd7beef4605b3833"/>
                    <pic:cNvPicPr>
                      <a:picLocks noChangeAspect="1" noChangeArrowheads="1"/>
                    </pic:cNvPicPr>
                  </pic:nvPicPr>
                  <pic:blipFill rotWithShape="1">
                    <a:blip r:embed="rId16">
                      <a:extLst>
                        <a:ext uri="{28A0092B-C50C-407E-A947-70E740481C1C}">
                          <a14:useLocalDpi xmlns:a14="http://schemas.microsoft.com/office/drawing/2010/main" val="0"/>
                        </a:ext>
                      </a:extLst>
                    </a:blip>
                    <a:srcRect b="17353"/>
                    <a:stretch/>
                  </pic:blipFill>
                  <pic:spPr bwMode="auto">
                    <a:xfrm>
                      <a:off x="0" y="0"/>
                      <a:ext cx="5040000" cy="3129625"/>
                    </a:xfrm>
                    <a:prstGeom prst="rect">
                      <a:avLst/>
                    </a:prstGeom>
                    <a:noFill/>
                    <a:ln>
                      <a:noFill/>
                    </a:ln>
                    <a:extLst>
                      <a:ext uri="{53640926-AAD7-44D8-BBD7-CCE9431645EC}">
                        <a14:shadowObscured xmlns:a14="http://schemas.microsoft.com/office/drawing/2010/main"/>
                      </a:ext>
                    </a:extLst>
                  </pic:spPr>
                </pic:pic>
              </a:graphicData>
            </a:graphic>
          </wp:inline>
        </w:drawing>
      </w:r>
      <w:r w:rsidRPr="008F7370">
        <w:rPr>
          <w:rFonts w:ascii="Helvetica Neue" w:eastAsia="Times New Roman" w:hAnsi="Helvetica Neue" w:cs="Times New Roman"/>
          <w:color w:val="333333"/>
        </w:rPr>
        <w:fldChar w:fldCharType="end"/>
      </w:r>
    </w:p>
    <w:p w14:paraId="110CE748"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On the sunny southern slopes between Thun und </w:t>
      </w:r>
      <w:proofErr w:type="spellStart"/>
      <w:r w:rsidRPr="008F7370">
        <w:rPr>
          <w:rFonts w:ascii="Helvetica Neue" w:eastAsia="Times New Roman" w:hAnsi="Helvetica Neue" w:cs="Times New Roman"/>
          <w:color w:val="333333"/>
        </w:rPr>
        <w:t>Merligen</w:t>
      </w:r>
      <w:proofErr w:type="spellEnd"/>
      <w:r w:rsidRPr="008F7370">
        <w:rPr>
          <w:rFonts w:ascii="Helvetica Neue" w:eastAsia="Times New Roman" w:hAnsi="Helvetica Neue" w:cs="Times New Roman"/>
          <w:color w:val="333333"/>
        </w:rPr>
        <w:t xml:space="preserve"> subtropical vegetation flourishes, while on the opposite side of the lake, in the Bay of </w:t>
      </w:r>
      <w:proofErr w:type="spellStart"/>
      <w:r w:rsidRPr="008F7370">
        <w:rPr>
          <w:rFonts w:ascii="Helvetica Neue" w:eastAsia="Times New Roman" w:hAnsi="Helvetica Neue" w:cs="Times New Roman"/>
          <w:color w:val="333333"/>
        </w:rPr>
        <w:t>Spiez</w:t>
      </w:r>
      <w:proofErr w:type="spellEnd"/>
      <w:r w:rsidRPr="008F7370">
        <w:rPr>
          <w:rFonts w:ascii="Helvetica Neue" w:eastAsia="Times New Roman" w:hAnsi="Helvetica Neue" w:cs="Times New Roman"/>
          <w:color w:val="333333"/>
        </w:rPr>
        <w:t xml:space="preserve">, which is presided over by another beautiful castle, you will find small vineyards. Not to be missed are the twelve one-thousand-year-old Romanesque churches that dot the coastline. One of them is the </w:t>
      </w:r>
      <w:proofErr w:type="spellStart"/>
      <w:r w:rsidRPr="008F7370">
        <w:rPr>
          <w:rFonts w:ascii="Helvetica Neue" w:eastAsia="Times New Roman" w:hAnsi="Helvetica Neue" w:cs="Times New Roman"/>
          <w:color w:val="333333"/>
        </w:rPr>
        <w:t>Scherzligen</w:t>
      </w:r>
      <w:proofErr w:type="spellEnd"/>
      <w:r w:rsidRPr="008F7370">
        <w:rPr>
          <w:rFonts w:ascii="Helvetica Neue" w:eastAsia="Times New Roman" w:hAnsi="Helvetica Neue" w:cs="Times New Roman"/>
          <w:color w:val="333333"/>
        </w:rPr>
        <w:t xml:space="preserve"> church in Thun, which is 1,256 years old.</w:t>
      </w:r>
    </w:p>
    <w:p w14:paraId="37117D2A" w14:textId="0AFD1C6C"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"/var/folders/9r/c266z9r16tn0t1zd4nn6_h080000gn/T/com.microsoft.Word/WebArchiveCopyPasteTempFiles/main-qimg-ecfc91bd915d652861b5b3f57393d36c"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66A133E8" wp14:editId="3A29FCDF">
            <wp:extent cx="5040000" cy="3350315"/>
            <wp:effectExtent l="0" t="0" r="1905" b="2540"/>
            <wp:docPr id="10" name="Picture 10" descr="/var/folders/9r/c266z9r16tn0t1zd4nn6_h080000gn/T/com.microsoft.Word/WebArchiveCopyPasteTempFiles/main-qimg-ecfc91bd915d652861b5b3f57393d3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9r/c266z9r16tn0t1zd4nn6_h080000gn/T/com.microsoft.Word/WebArchiveCopyPasteTempFiles/main-qimg-ecfc91bd915d652861b5b3f57393d36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350315"/>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34FB7D17"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Right next to the </w:t>
      </w:r>
      <w:proofErr w:type="spellStart"/>
      <w:r w:rsidRPr="008F7370">
        <w:rPr>
          <w:rFonts w:ascii="Helvetica Neue" w:eastAsia="Times New Roman" w:hAnsi="Helvetica Neue" w:cs="Times New Roman"/>
          <w:color w:val="333333"/>
        </w:rPr>
        <w:t>Scherzligen</w:t>
      </w:r>
      <w:proofErr w:type="spellEnd"/>
      <w:r w:rsidRPr="008F7370">
        <w:rPr>
          <w:rFonts w:ascii="Helvetica Neue" w:eastAsia="Times New Roman" w:hAnsi="Helvetica Neue" w:cs="Times New Roman"/>
          <w:color w:val="333333"/>
        </w:rPr>
        <w:t xml:space="preserve"> church is the </w:t>
      </w:r>
      <w:proofErr w:type="spellStart"/>
      <w:r w:rsidRPr="008F7370">
        <w:rPr>
          <w:rFonts w:ascii="Helvetica Neue" w:eastAsia="Times New Roman" w:hAnsi="Helvetica Neue" w:cs="Times New Roman"/>
          <w:color w:val="333333"/>
        </w:rPr>
        <w:t>Schadau</w:t>
      </w:r>
      <w:proofErr w:type="spellEnd"/>
      <w:r w:rsidRPr="008F7370">
        <w:rPr>
          <w:rFonts w:ascii="Helvetica Neue" w:eastAsia="Times New Roman" w:hAnsi="Helvetica Neue" w:cs="Times New Roman"/>
          <w:color w:val="333333"/>
        </w:rPr>
        <w:t xml:space="preserve"> Park, which hosts another castle, the </w:t>
      </w:r>
      <w:proofErr w:type="spellStart"/>
      <w:r w:rsidRPr="008F7370">
        <w:rPr>
          <w:rFonts w:ascii="Helvetica Neue" w:eastAsia="Times New Roman" w:hAnsi="Helvetica Neue" w:cs="Times New Roman"/>
          <w:color w:val="333333"/>
        </w:rPr>
        <w:t>Schadau</w:t>
      </w:r>
      <w:proofErr w:type="spellEnd"/>
      <w:r w:rsidRPr="008F7370">
        <w:rPr>
          <w:rFonts w:ascii="Helvetica Neue" w:eastAsia="Times New Roman" w:hAnsi="Helvetica Neue" w:cs="Times New Roman"/>
          <w:color w:val="333333"/>
        </w:rPr>
        <w:t xml:space="preserve"> Castle, as well as Thun’s most modern congress hotel The </w:t>
      </w:r>
      <w:proofErr w:type="spellStart"/>
      <w:r w:rsidRPr="008F7370">
        <w:rPr>
          <w:rFonts w:ascii="Helvetica Neue" w:eastAsia="Times New Roman" w:hAnsi="Helvetica Neue" w:cs="Times New Roman"/>
          <w:color w:val="333333"/>
        </w:rPr>
        <w:t>Seepark</w:t>
      </w:r>
      <w:proofErr w:type="spellEnd"/>
      <w:r w:rsidRPr="008F7370">
        <w:rPr>
          <w:rFonts w:ascii="Helvetica Neue" w:eastAsia="Times New Roman" w:hAnsi="Helvetica Neue" w:cs="Times New Roman"/>
          <w:color w:val="333333"/>
        </w:rPr>
        <w:t xml:space="preserve"> and the Thun Panorama. The Thun Panorama was produced between 1809 and 1814 and was the first Swiss work of its type and the world’s oldest surviving example of its genre. The artist </w:t>
      </w:r>
      <w:proofErr w:type="spellStart"/>
      <w:r w:rsidRPr="008F7370">
        <w:rPr>
          <w:rFonts w:ascii="Helvetica Neue" w:eastAsia="Times New Roman" w:hAnsi="Helvetica Neue" w:cs="Times New Roman"/>
          <w:color w:val="333333"/>
        </w:rPr>
        <w:t>Marquard</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Wocher</w:t>
      </w:r>
      <w:proofErr w:type="spellEnd"/>
      <w:r w:rsidRPr="008F7370">
        <w:rPr>
          <w:rFonts w:ascii="Helvetica Neue" w:eastAsia="Times New Roman" w:hAnsi="Helvetica Neue" w:cs="Times New Roman"/>
          <w:color w:val="333333"/>
        </w:rPr>
        <w:t xml:space="preserve"> sketched the 360 degrees panorama while sitting on a roof in the Old Town of Thun. The incredible </w:t>
      </w:r>
      <w:r w:rsidRPr="008F7370">
        <w:rPr>
          <w:rFonts w:ascii="Helvetica Neue" w:eastAsia="Times New Roman" w:hAnsi="Helvetica Neue" w:cs="Times New Roman"/>
          <w:color w:val="333333"/>
        </w:rPr>
        <w:lastRenderedPageBreak/>
        <w:t xml:space="preserve">painting is 7.5 meters high and 38 meters long. The Panorama is housed in a purpose-built round building in the </w:t>
      </w:r>
      <w:proofErr w:type="spellStart"/>
      <w:r w:rsidRPr="008F7370">
        <w:rPr>
          <w:rFonts w:ascii="Helvetica Neue" w:eastAsia="Times New Roman" w:hAnsi="Helvetica Neue" w:cs="Times New Roman"/>
          <w:color w:val="333333"/>
        </w:rPr>
        <w:t>Schadau</w:t>
      </w:r>
      <w:proofErr w:type="spellEnd"/>
      <w:r w:rsidRPr="008F7370">
        <w:rPr>
          <w:rFonts w:ascii="Helvetica Neue" w:eastAsia="Times New Roman" w:hAnsi="Helvetica Neue" w:cs="Times New Roman"/>
          <w:color w:val="333333"/>
        </w:rPr>
        <w:t xml:space="preserve"> Park and provides an intimate look at life in Thun in the early 19th century.</w:t>
      </w:r>
    </w:p>
    <w:p w14:paraId="2EFAA41D" w14:textId="3675116E"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"/var/folders/9r/c266z9r16tn0t1zd4nn6_h080000gn/T/com.microsoft.Word/WebArchiveCopyPasteTempFiles/main-qimg-92522e82050b51dd56c03a10ebb7fa14"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51512951" wp14:editId="28B2B56A">
            <wp:extent cx="5040000" cy="2829552"/>
            <wp:effectExtent l="0" t="0" r="1905" b="3175"/>
            <wp:docPr id="9" name="Picture 9" descr="/var/folders/9r/c266z9r16tn0t1zd4nn6_h080000gn/T/com.microsoft.Word/WebArchiveCopyPasteTempFiles/main-qimg-92522e82050b51dd56c03a10ebb7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9r/c266z9r16tn0t1zd4nn6_h080000gn/T/com.microsoft.Word/WebArchiveCopyPasteTempFiles/main-qimg-92522e82050b51dd56c03a10ebb7fa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829552"/>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6076AE52"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A part of Thun, which never fails to impress is the Old Town. The City Hall of Thun was built in the early 16thcentury and houses the City Council Hall and Thun’s archives. Adjacent to the City Hall is the </w:t>
      </w:r>
      <w:proofErr w:type="spellStart"/>
      <w:r w:rsidRPr="008F7370">
        <w:rPr>
          <w:rFonts w:ascii="Helvetica Neue" w:eastAsia="Times New Roman" w:hAnsi="Helvetica Neue" w:cs="Times New Roman"/>
          <w:color w:val="333333"/>
        </w:rPr>
        <w:t>Obere</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Hauptgasse</w:t>
      </w:r>
      <w:proofErr w:type="spellEnd"/>
      <w:r w:rsidRPr="008F7370">
        <w:rPr>
          <w:rFonts w:ascii="Helvetica Neue" w:eastAsia="Times New Roman" w:hAnsi="Helvetica Neue" w:cs="Times New Roman"/>
          <w:color w:val="333333"/>
        </w:rPr>
        <w:t xml:space="preserve">, which consists of a street level and an elevated promenade level. The noble buildings in the </w:t>
      </w:r>
      <w:proofErr w:type="spellStart"/>
      <w:r w:rsidRPr="008F7370">
        <w:rPr>
          <w:rFonts w:ascii="Helvetica Neue" w:eastAsia="Times New Roman" w:hAnsi="Helvetica Neue" w:cs="Times New Roman"/>
          <w:color w:val="333333"/>
        </w:rPr>
        <w:t>Obere</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Hauptgase</w:t>
      </w:r>
      <w:proofErr w:type="spellEnd"/>
      <w:r w:rsidRPr="008F7370">
        <w:rPr>
          <w:rFonts w:ascii="Helvetica Neue" w:eastAsia="Times New Roman" w:hAnsi="Helvetica Neue" w:cs="Times New Roman"/>
          <w:color w:val="333333"/>
        </w:rPr>
        <w:t xml:space="preserve"> bare witness of a fascinating past.</w:t>
      </w:r>
    </w:p>
    <w:p w14:paraId="440A6C0F" w14:textId="2546C62A"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"/var/folders/9r/c266z9r16tn0t1zd4nn6_h080000gn/T/com.microsoft.Word/WebArchiveCopyPasteTempFiles/main-qimg-ef0c81b16aacbf9bac100897e9730fd7"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31AAE0B1" wp14:editId="383E3EA4">
            <wp:extent cx="5044966" cy="3086266"/>
            <wp:effectExtent l="0" t="0" r="0" b="0"/>
            <wp:docPr id="8" name="Picture 8" descr="/var/folders/9r/c266z9r16tn0t1zd4nn6_h080000gn/T/com.microsoft.Word/WebArchiveCopyPasteTempFiles/main-qimg-ef0c81b16aacbf9bac100897e9730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9r/c266z9r16tn0t1zd4nn6_h080000gn/T/com.microsoft.Word/WebArchiveCopyPasteTempFiles/main-qimg-ef0c81b16aacbf9bac100897e9730fd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9633" cy="3095238"/>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5EE06758"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In the centre of Thun is the shopping Island </w:t>
      </w:r>
      <w:proofErr w:type="spellStart"/>
      <w:r w:rsidRPr="008F7370">
        <w:rPr>
          <w:rFonts w:ascii="Helvetica Neue" w:eastAsia="Times New Roman" w:hAnsi="Helvetica Neue" w:cs="Times New Roman"/>
          <w:color w:val="333333"/>
        </w:rPr>
        <w:t>Bälliz</w:t>
      </w:r>
      <w:proofErr w:type="spellEnd"/>
      <w:r w:rsidRPr="008F7370">
        <w:rPr>
          <w:rFonts w:ascii="Helvetica Neue" w:eastAsia="Times New Roman" w:hAnsi="Helvetica Neue" w:cs="Times New Roman"/>
          <w:color w:val="333333"/>
        </w:rPr>
        <w:t xml:space="preserve">. Five bridges connect the shopping Island </w:t>
      </w:r>
      <w:proofErr w:type="spellStart"/>
      <w:r w:rsidRPr="008F7370">
        <w:rPr>
          <w:rFonts w:ascii="Helvetica Neue" w:eastAsia="Times New Roman" w:hAnsi="Helvetica Neue" w:cs="Times New Roman"/>
          <w:color w:val="333333"/>
        </w:rPr>
        <w:t>Bälliz</w:t>
      </w:r>
      <w:proofErr w:type="spellEnd"/>
      <w:r w:rsidRPr="008F7370">
        <w:rPr>
          <w:rFonts w:ascii="Helvetica Neue" w:eastAsia="Times New Roman" w:hAnsi="Helvetica Neue" w:cs="Times New Roman"/>
          <w:color w:val="333333"/>
        </w:rPr>
        <w:t xml:space="preserve"> with the medieval Old Town, the most interesting one being the wooden covered bridge "</w:t>
      </w:r>
      <w:proofErr w:type="spellStart"/>
      <w:r w:rsidRPr="008F7370">
        <w:rPr>
          <w:rFonts w:ascii="Helvetica Neue" w:eastAsia="Times New Roman" w:hAnsi="Helvetica Neue" w:cs="Times New Roman"/>
          <w:color w:val="333333"/>
        </w:rPr>
        <w:t>Untere</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Schleuse</w:t>
      </w:r>
      <w:proofErr w:type="spellEnd"/>
      <w:r w:rsidRPr="008F7370">
        <w:rPr>
          <w:rFonts w:ascii="Helvetica Neue" w:eastAsia="Times New Roman" w:hAnsi="Helvetica Neue" w:cs="Times New Roman"/>
          <w:color w:val="333333"/>
        </w:rPr>
        <w:t>" (Lower Flood Gate), built in 1724 and re-constructed in 1788. The gates regulate the water flow of the River Aare.</w:t>
      </w:r>
    </w:p>
    <w:p w14:paraId="61E98A63" w14:textId="4326DF63"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lastRenderedPageBreak/>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"/var/folders/9r/c266z9r16tn0t1zd4nn6_h080000gn/T/com.microsoft.Word/WebArchiveCopyPasteTempFiles/main-qimg-19034ceb3ef83904efd639bb255d9aaa"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037ABF18" wp14:editId="5D4BB242">
            <wp:extent cx="5040000" cy="3353667"/>
            <wp:effectExtent l="0" t="0" r="1905" b="0"/>
            <wp:docPr id="7" name="Picture 7" descr="/var/folders/9r/c266z9r16tn0t1zd4nn6_h080000gn/T/com.microsoft.Word/WebArchiveCopyPasteTempFiles/main-qimg-19034ceb3ef83904efd639bb255d9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9r/c266z9r16tn0t1zd4nn6_h080000gn/T/com.microsoft.Word/WebArchiveCopyPasteTempFiles/main-qimg-19034ceb3ef83904efd639bb255d9aa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353667"/>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576ED5A0"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Thun also offers quite a variety for museum lovers or as alternative program on a rainy day. As mentioned earlier, the Historic Museum is housed in the Castle of Thun and featuring the history of Thun and the region. The Art Museum (</w:t>
      </w:r>
      <w:proofErr w:type="spellStart"/>
      <w:r w:rsidRPr="008F7370">
        <w:rPr>
          <w:rFonts w:ascii="Helvetica Neue" w:eastAsia="Times New Roman" w:hAnsi="Helvetica Neue" w:cs="Times New Roman"/>
          <w:color w:val="333333"/>
        </w:rPr>
        <w:t>Kunstmuseum</w:t>
      </w:r>
      <w:proofErr w:type="spellEnd"/>
      <w:r w:rsidRPr="008F7370">
        <w:rPr>
          <w:rFonts w:ascii="Helvetica Neue" w:eastAsia="Times New Roman" w:hAnsi="Helvetica Neue" w:cs="Times New Roman"/>
          <w:color w:val="333333"/>
        </w:rPr>
        <w:t>) is located in the former “</w:t>
      </w:r>
      <w:proofErr w:type="spellStart"/>
      <w:r w:rsidRPr="008F7370">
        <w:rPr>
          <w:rFonts w:ascii="Helvetica Neue" w:eastAsia="Times New Roman" w:hAnsi="Helvetica Neue" w:cs="Times New Roman"/>
          <w:color w:val="333333"/>
        </w:rPr>
        <w:t>Thunerhof</w:t>
      </w:r>
      <w:proofErr w:type="spellEnd"/>
      <w:r w:rsidRPr="008F7370">
        <w:rPr>
          <w:rFonts w:ascii="Helvetica Neue" w:eastAsia="Times New Roman" w:hAnsi="Helvetica Neue" w:cs="Times New Roman"/>
          <w:color w:val="333333"/>
        </w:rPr>
        <w:t>”, a 19th century luxury hotel and the first of its kind in Thun. The museum’s focus is mainly on contemporary art by Swiss and international artists. The place to see what children had to play with 50 to 150 years ago is the Toy Museum (</w:t>
      </w:r>
      <w:proofErr w:type="spellStart"/>
      <w:r w:rsidRPr="008F7370">
        <w:rPr>
          <w:rFonts w:ascii="Helvetica Neue" w:eastAsia="Times New Roman" w:hAnsi="Helvetica Neue" w:cs="Times New Roman"/>
          <w:color w:val="333333"/>
        </w:rPr>
        <w:t>Spielzeugmuseum</w:t>
      </w:r>
      <w:proofErr w:type="spellEnd"/>
      <w:r w:rsidRPr="008F7370">
        <w:rPr>
          <w:rFonts w:ascii="Helvetica Neue" w:eastAsia="Times New Roman" w:hAnsi="Helvetica Neue" w:cs="Times New Roman"/>
          <w:color w:val="333333"/>
        </w:rPr>
        <w:t xml:space="preserve">) at the “Haus </w:t>
      </w:r>
      <w:proofErr w:type="spellStart"/>
      <w:r w:rsidRPr="008F7370">
        <w:rPr>
          <w:rFonts w:ascii="Helvetica Neue" w:eastAsia="Times New Roman" w:hAnsi="Helvetica Neue" w:cs="Times New Roman"/>
          <w:color w:val="333333"/>
        </w:rPr>
        <w:t>zum</w:t>
      </w:r>
      <w:proofErr w:type="spellEnd"/>
      <w:r w:rsidRPr="008F7370">
        <w:rPr>
          <w:rFonts w:ascii="Helvetica Neue" w:eastAsia="Times New Roman" w:hAnsi="Helvetica Neue" w:cs="Times New Roman"/>
          <w:color w:val="333333"/>
        </w:rPr>
        <w:t xml:space="preserve"> Engel”. Travel back in time and enjoy the wide collection of children’s toys.</w:t>
      </w:r>
    </w:p>
    <w:p w14:paraId="520636E9" w14:textId="66AD1463"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"/var/folders/9r/c266z9r16tn0t1zd4nn6_h080000gn/T/com.microsoft.Word/WebArchiveCopyPasteTempFiles/main-qimg-0d38ea07697a4c2e0fdf5569323be898"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1701B890" wp14:editId="3C0DCD07">
            <wp:extent cx="5040000" cy="3190702"/>
            <wp:effectExtent l="0" t="0" r="1905" b="0"/>
            <wp:docPr id="6" name="Picture 6" descr="/var/folders/9r/c266z9r16tn0t1zd4nn6_h080000gn/T/com.microsoft.Word/WebArchiveCopyPasteTempFiles/main-qimg-0d38ea07697a4c2e0fdf5569323be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9r/c266z9r16tn0t1zd4nn6_h080000gn/T/com.microsoft.Word/WebArchiveCopyPasteTempFiles/main-qimg-0d38ea07697a4c2e0fdf5569323be898"/>
                    <pic:cNvPicPr>
                      <a:picLocks noChangeAspect="1" noChangeArrowheads="1"/>
                    </pic:cNvPicPr>
                  </pic:nvPicPr>
                  <pic:blipFill rotWithShape="1">
                    <a:blip r:embed="rId21">
                      <a:extLst>
                        <a:ext uri="{28A0092B-C50C-407E-A947-70E740481C1C}">
                          <a14:useLocalDpi xmlns:a14="http://schemas.microsoft.com/office/drawing/2010/main" val="0"/>
                        </a:ext>
                      </a:extLst>
                    </a:blip>
                    <a:srcRect t="-1218" b="13649"/>
                    <a:stretch/>
                  </pic:blipFill>
                  <pic:spPr bwMode="auto">
                    <a:xfrm>
                      <a:off x="0" y="0"/>
                      <a:ext cx="5040000" cy="3190702"/>
                    </a:xfrm>
                    <a:prstGeom prst="rect">
                      <a:avLst/>
                    </a:prstGeom>
                    <a:noFill/>
                    <a:ln>
                      <a:noFill/>
                    </a:ln>
                    <a:extLst>
                      <a:ext uri="{53640926-AAD7-44D8-BBD7-CCE9431645EC}">
                        <a14:shadowObscured xmlns:a14="http://schemas.microsoft.com/office/drawing/2010/main"/>
                      </a:ext>
                    </a:extLst>
                  </pic:spPr>
                </pic:pic>
              </a:graphicData>
            </a:graphic>
          </wp:inline>
        </w:drawing>
      </w:r>
      <w:r w:rsidRPr="008F7370">
        <w:rPr>
          <w:rFonts w:ascii="Helvetica Neue" w:eastAsia="Times New Roman" w:hAnsi="Helvetica Neue" w:cs="Times New Roman"/>
          <w:color w:val="333333"/>
        </w:rPr>
        <w:fldChar w:fldCharType="end"/>
      </w:r>
    </w:p>
    <w:p w14:paraId="5375760A"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The Swiss Gastronomy Museum is housed in the former living quarters of castle servants of the </w:t>
      </w:r>
      <w:proofErr w:type="spellStart"/>
      <w:r w:rsidRPr="008F7370">
        <w:rPr>
          <w:rFonts w:ascii="Helvetica Neue" w:eastAsia="Times New Roman" w:hAnsi="Helvetica Neue" w:cs="Times New Roman"/>
          <w:color w:val="333333"/>
        </w:rPr>
        <w:t>Schadau</w:t>
      </w:r>
      <w:proofErr w:type="spellEnd"/>
      <w:r w:rsidRPr="008F7370">
        <w:rPr>
          <w:rFonts w:ascii="Helvetica Neue" w:eastAsia="Times New Roman" w:hAnsi="Helvetica Neue" w:cs="Times New Roman"/>
          <w:color w:val="333333"/>
        </w:rPr>
        <w:t xml:space="preserve"> castle in the </w:t>
      </w:r>
      <w:proofErr w:type="spellStart"/>
      <w:r w:rsidRPr="008F7370">
        <w:rPr>
          <w:rFonts w:ascii="Helvetica Neue" w:eastAsia="Times New Roman" w:hAnsi="Helvetica Neue" w:cs="Times New Roman"/>
          <w:color w:val="333333"/>
        </w:rPr>
        <w:t>Schadau</w:t>
      </w:r>
      <w:proofErr w:type="spellEnd"/>
      <w:r w:rsidRPr="008F7370">
        <w:rPr>
          <w:rFonts w:ascii="Helvetica Neue" w:eastAsia="Times New Roman" w:hAnsi="Helvetica Neue" w:cs="Times New Roman"/>
          <w:color w:val="333333"/>
        </w:rPr>
        <w:t xml:space="preserve"> Park. The museum contains information on cultural dining and drinking habits and relics of the Swiss Gastronomy. One special piece exhibited is the world’s smallest cookbook. And last but not least, there is a Wicker Museum, which is a private museum dedicated to </w:t>
      </w:r>
      <w:r w:rsidRPr="008F7370">
        <w:rPr>
          <w:rFonts w:ascii="Helvetica Neue" w:eastAsia="Times New Roman" w:hAnsi="Helvetica Neue" w:cs="Times New Roman"/>
          <w:color w:val="333333"/>
        </w:rPr>
        <w:lastRenderedPageBreak/>
        <w:t>basket weaving and contains close to 600 pieces of diverse basket ware and wickerwork from all over the world.</w:t>
      </w:r>
    </w:p>
    <w:p w14:paraId="5C3E3EF7" w14:textId="2C38A3EF"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"/var/folders/9r/c266z9r16tn0t1zd4nn6_h080000gn/T/com.microsoft.Word/WebArchiveCopyPasteTempFiles/main-qimg-ff9b401c6a29efc223c480b11d3a0d8c"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381232AC" wp14:editId="27D71B6D">
            <wp:extent cx="5040000" cy="3553144"/>
            <wp:effectExtent l="0" t="0" r="1905" b="3175"/>
            <wp:docPr id="5" name="Picture 5" descr="/var/folders/9r/c266z9r16tn0t1zd4nn6_h080000gn/T/com.microsoft.Word/WebArchiveCopyPasteTempFiles/main-qimg-ff9b401c6a29efc223c480b11d3a0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9r/c266z9r16tn0t1zd4nn6_h080000gn/T/com.microsoft.Word/WebArchiveCopyPasteTempFiles/main-qimg-ff9b401c6a29efc223c480b11d3a0d8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553144"/>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5B0261B2"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Entertainment wise there are also quite a number of interesting options in Thun. Beside the earlier mentioned annual Marksmen Festival “</w:t>
      </w:r>
      <w:proofErr w:type="spellStart"/>
      <w:r w:rsidRPr="008F7370">
        <w:rPr>
          <w:rFonts w:ascii="Helvetica Neue" w:eastAsia="Times New Roman" w:hAnsi="Helvetica Neue" w:cs="Times New Roman"/>
          <w:color w:val="333333"/>
        </w:rPr>
        <w:t>Ausschiesset</w:t>
      </w:r>
      <w:proofErr w:type="spellEnd"/>
      <w:r w:rsidRPr="008F7370">
        <w:rPr>
          <w:rFonts w:ascii="Helvetica Neue" w:eastAsia="Times New Roman" w:hAnsi="Helvetica Neue" w:cs="Times New Roman"/>
          <w:color w:val="333333"/>
        </w:rPr>
        <w:t>”, Thun hosts the annual “</w:t>
      </w:r>
      <w:proofErr w:type="spellStart"/>
      <w:r w:rsidRPr="008F7370">
        <w:rPr>
          <w:rFonts w:ascii="Helvetica Neue" w:eastAsia="Times New Roman" w:hAnsi="Helvetica Neue" w:cs="Times New Roman"/>
          <w:color w:val="333333"/>
        </w:rPr>
        <w:t>Thunfest</w:t>
      </w:r>
      <w:proofErr w:type="spellEnd"/>
      <w:r w:rsidRPr="008F7370">
        <w:rPr>
          <w:rFonts w:ascii="Helvetica Neue" w:eastAsia="Times New Roman" w:hAnsi="Helvetica Neue" w:cs="Times New Roman"/>
          <w:color w:val="333333"/>
        </w:rPr>
        <w:t xml:space="preserve">”, which is the largest city </w:t>
      </w:r>
      <w:proofErr w:type="spellStart"/>
      <w:r w:rsidRPr="008F7370">
        <w:rPr>
          <w:rFonts w:ascii="Helvetica Neue" w:eastAsia="Times New Roman" w:hAnsi="Helvetica Neue" w:cs="Times New Roman"/>
          <w:color w:val="333333"/>
        </w:rPr>
        <w:t>openair</w:t>
      </w:r>
      <w:proofErr w:type="spellEnd"/>
      <w:r w:rsidRPr="008F7370">
        <w:rPr>
          <w:rFonts w:ascii="Helvetica Neue" w:eastAsia="Times New Roman" w:hAnsi="Helvetica Neue" w:cs="Times New Roman"/>
          <w:color w:val="333333"/>
        </w:rPr>
        <w:t xml:space="preserve"> music festival in Switzerland, taking place in August. And there are the Castle Concerts Thun (Schloss </w:t>
      </w:r>
      <w:proofErr w:type="spellStart"/>
      <w:r w:rsidRPr="008F7370">
        <w:rPr>
          <w:rFonts w:ascii="Helvetica Neue" w:eastAsia="Times New Roman" w:hAnsi="Helvetica Neue" w:cs="Times New Roman"/>
          <w:color w:val="333333"/>
        </w:rPr>
        <w:t>Konzerte</w:t>
      </w:r>
      <w:proofErr w:type="spellEnd"/>
      <w:r w:rsidRPr="008F7370">
        <w:rPr>
          <w:rFonts w:ascii="Helvetica Neue" w:eastAsia="Times New Roman" w:hAnsi="Helvetica Neue" w:cs="Times New Roman"/>
          <w:color w:val="333333"/>
        </w:rPr>
        <w:t xml:space="preserve"> Thun), which is a series of concerts from classical to modern music held at various venues, such as the Thun Castle, the City Church or the </w:t>
      </w:r>
      <w:proofErr w:type="spellStart"/>
      <w:r w:rsidRPr="008F7370">
        <w:rPr>
          <w:rFonts w:ascii="Helvetica Neue" w:eastAsia="Times New Roman" w:hAnsi="Helvetica Neue" w:cs="Times New Roman"/>
          <w:color w:val="333333"/>
        </w:rPr>
        <w:t>Scherzligen</w:t>
      </w:r>
      <w:proofErr w:type="spellEnd"/>
      <w:r w:rsidRPr="008F7370">
        <w:rPr>
          <w:rFonts w:ascii="Helvetica Neue" w:eastAsia="Times New Roman" w:hAnsi="Helvetica Neue" w:cs="Times New Roman"/>
          <w:color w:val="333333"/>
        </w:rPr>
        <w:t xml:space="preserve"> Church. These events usually take place in June and have been ongoing for 45 years.</w:t>
      </w:r>
    </w:p>
    <w:p w14:paraId="056ACCF3" w14:textId="51687BEF"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"/var/folders/9r/c266z9r16tn0t1zd4nn6_h080000gn/T/com.microsoft.Word/WebArchiveCopyPasteTempFiles/main-qimg-9a95ceb4e8efc9e70d01727d9679ad30"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2D2EB977" wp14:editId="1D0980AB">
            <wp:extent cx="5040000" cy="3347521"/>
            <wp:effectExtent l="0" t="0" r="1905" b="5715"/>
            <wp:docPr id="4" name="Picture 4" descr="/var/folders/9r/c266z9r16tn0t1zd4nn6_h080000gn/T/com.microsoft.Word/WebArchiveCopyPasteTempFiles/main-qimg-9a95ceb4e8efc9e70d01727d9679a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9r/c266z9r16tn0t1zd4nn6_h080000gn/T/com.microsoft.Word/WebArchiveCopyPasteTempFiles/main-qimg-9a95ceb4e8efc9e70d01727d9679ad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3347521"/>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6D452D3D"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The “</w:t>
      </w:r>
      <w:proofErr w:type="spellStart"/>
      <w:r w:rsidRPr="008F7370">
        <w:rPr>
          <w:rFonts w:ascii="Helvetica Neue" w:eastAsia="Times New Roman" w:hAnsi="Helvetica Neue" w:cs="Times New Roman"/>
          <w:color w:val="333333"/>
        </w:rPr>
        <w:t>Thunerseespiele</w:t>
      </w:r>
      <w:proofErr w:type="spellEnd"/>
      <w:r w:rsidRPr="008F7370">
        <w:rPr>
          <w:rFonts w:ascii="Helvetica Neue" w:eastAsia="Times New Roman" w:hAnsi="Helvetica Neue" w:cs="Times New Roman"/>
          <w:color w:val="333333"/>
        </w:rPr>
        <w:t xml:space="preserve">” is a musical on the most beautiful outdoor stage on the Lake of Thun with the Bernese alpine peaks </w:t>
      </w:r>
      <w:proofErr w:type="spellStart"/>
      <w:r w:rsidRPr="008F7370">
        <w:rPr>
          <w:rFonts w:ascii="Helvetica Neue" w:eastAsia="Times New Roman" w:hAnsi="Helvetica Neue" w:cs="Times New Roman"/>
          <w:color w:val="333333"/>
        </w:rPr>
        <w:t>Eiger</w:t>
      </w:r>
      <w:proofErr w:type="spellEnd"/>
      <w:r w:rsidRPr="008F7370">
        <w:rPr>
          <w:rFonts w:ascii="Helvetica Neue" w:eastAsia="Times New Roman" w:hAnsi="Helvetica Neue" w:cs="Times New Roman"/>
          <w:color w:val="333333"/>
        </w:rPr>
        <w:t xml:space="preserve">, </w:t>
      </w:r>
      <w:proofErr w:type="spellStart"/>
      <w:r w:rsidRPr="008F7370">
        <w:rPr>
          <w:rFonts w:ascii="Helvetica Neue" w:eastAsia="Times New Roman" w:hAnsi="Helvetica Neue" w:cs="Times New Roman"/>
          <w:color w:val="333333"/>
        </w:rPr>
        <w:t>Moench</w:t>
      </w:r>
      <w:proofErr w:type="spellEnd"/>
      <w:r w:rsidRPr="008F7370">
        <w:rPr>
          <w:rFonts w:ascii="Helvetica Neue" w:eastAsia="Times New Roman" w:hAnsi="Helvetica Neue" w:cs="Times New Roman"/>
          <w:color w:val="333333"/>
        </w:rPr>
        <w:t xml:space="preserve"> and Jungfrau as backdrop. </w:t>
      </w:r>
      <w:r w:rsidRPr="008F7370">
        <w:rPr>
          <w:rFonts w:ascii="Helvetica Neue" w:eastAsia="Times New Roman" w:hAnsi="Helvetica Neue" w:cs="Times New Roman"/>
          <w:color w:val="333333"/>
        </w:rPr>
        <w:lastRenderedPageBreak/>
        <w:t>The Bach Weeks (“</w:t>
      </w:r>
      <w:proofErr w:type="spellStart"/>
      <w:r w:rsidRPr="008F7370">
        <w:rPr>
          <w:rFonts w:ascii="Helvetica Neue" w:eastAsia="Times New Roman" w:hAnsi="Helvetica Neue" w:cs="Times New Roman"/>
          <w:color w:val="333333"/>
        </w:rPr>
        <w:t>Thuner</w:t>
      </w:r>
      <w:proofErr w:type="spellEnd"/>
      <w:r w:rsidRPr="008F7370">
        <w:rPr>
          <w:rFonts w:ascii="Helvetica Neue" w:eastAsia="Times New Roman" w:hAnsi="Helvetica Neue" w:cs="Times New Roman"/>
          <w:color w:val="333333"/>
        </w:rPr>
        <w:t xml:space="preserve"> Bach </w:t>
      </w:r>
      <w:proofErr w:type="spellStart"/>
      <w:r w:rsidRPr="008F7370">
        <w:rPr>
          <w:rFonts w:ascii="Helvetica Neue" w:eastAsia="Times New Roman" w:hAnsi="Helvetica Neue" w:cs="Times New Roman"/>
          <w:color w:val="333333"/>
        </w:rPr>
        <w:t>Wochen</w:t>
      </w:r>
      <w:proofErr w:type="spellEnd"/>
      <w:r w:rsidRPr="008F7370">
        <w:rPr>
          <w:rFonts w:ascii="Helvetica Neue" w:eastAsia="Times New Roman" w:hAnsi="Helvetica Neue" w:cs="Times New Roman"/>
          <w:color w:val="333333"/>
        </w:rPr>
        <w:t xml:space="preserve">”) are Bach concerts performed in Thun’s City Church, the Knights Hall at Castle Thun, the </w:t>
      </w:r>
      <w:proofErr w:type="spellStart"/>
      <w:r w:rsidRPr="008F7370">
        <w:rPr>
          <w:rFonts w:ascii="Helvetica Neue" w:eastAsia="Times New Roman" w:hAnsi="Helvetica Neue" w:cs="Times New Roman"/>
          <w:color w:val="333333"/>
        </w:rPr>
        <w:t>KKThun</w:t>
      </w:r>
      <w:proofErr w:type="spellEnd"/>
      <w:r w:rsidRPr="008F7370">
        <w:rPr>
          <w:rFonts w:ascii="Helvetica Neue" w:eastAsia="Times New Roman" w:hAnsi="Helvetica Neue" w:cs="Times New Roman"/>
          <w:color w:val="333333"/>
        </w:rPr>
        <w:t xml:space="preserve"> Concert Hall, and in the most beautiful and over 1,000 years old </w:t>
      </w:r>
      <w:proofErr w:type="spellStart"/>
      <w:r w:rsidRPr="008F7370">
        <w:rPr>
          <w:rFonts w:ascii="Helvetica Neue" w:eastAsia="Times New Roman" w:hAnsi="Helvetica Neue" w:cs="Times New Roman"/>
          <w:color w:val="333333"/>
        </w:rPr>
        <w:t>Amsoldingen</w:t>
      </w:r>
      <w:proofErr w:type="spellEnd"/>
      <w:r w:rsidRPr="008F7370">
        <w:rPr>
          <w:rFonts w:ascii="Helvetica Neue" w:eastAsia="Times New Roman" w:hAnsi="Helvetica Neue" w:cs="Times New Roman"/>
          <w:color w:val="333333"/>
        </w:rPr>
        <w:t xml:space="preserve"> Church just outside of Thun. The Bach Weeks usually take place around August/September.</w:t>
      </w:r>
    </w:p>
    <w:p w14:paraId="11E56863" w14:textId="03BCD179"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"/var/folders/9r/c266z9r16tn0t1zd4nn6_h080000gn/T/com.microsoft.Word/WebArchiveCopyPasteTempFiles/main-qimg-f4ea1508a2f29f63caa53b001db6e0bc"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748DE0EB" wp14:editId="10348BB3">
            <wp:extent cx="5040000" cy="2660248"/>
            <wp:effectExtent l="0" t="0" r="1905" b="0"/>
            <wp:docPr id="3" name="Picture 3" descr="/var/folders/9r/c266z9r16tn0t1zd4nn6_h080000gn/T/com.microsoft.Word/WebArchiveCopyPasteTempFiles/main-qimg-f4ea1508a2f29f63caa53b001db6e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9r/c266z9r16tn0t1zd4nn6_h080000gn/T/com.microsoft.Word/WebArchiveCopyPasteTempFiles/main-qimg-f4ea1508a2f29f63caa53b001db6e0b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2660248"/>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28E24EBF"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On the sports side Thun has a number of teams in different sports that play in respective Swiss national top leagues. The FC Thun is Thun’s football club, which plays in the Swiss Super League since being re-promoted in the 2009/2010 season. In the season 2005/06 FC Thun qualified as probably the smallest club ever for the group stage of the UEFA Champions League. They were twice only narrowly defeated by Arsenal, lost to Ajax twice and drew and beat Sparta Praha, which meant </w:t>
      </w:r>
      <w:proofErr w:type="spellStart"/>
      <w:r w:rsidRPr="008F7370">
        <w:rPr>
          <w:rFonts w:ascii="Helvetica Neue" w:eastAsia="Times New Roman" w:hAnsi="Helvetica Neue" w:cs="Times New Roman"/>
          <w:color w:val="333333"/>
        </w:rPr>
        <w:t>fninishing</w:t>
      </w:r>
      <w:proofErr w:type="spellEnd"/>
      <w:r w:rsidRPr="008F7370">
        <w:rPr>
          <w:rFonts w:ascii="Helvetica Neue" w:eastAsia="Times New Roman" w:hAnsi="Helvetica Neue" w:cs="Times New Roman"/>
          <w:color w:val="333333"/>
        </w:rPr>
        <w:t xml:space="preserve"> 3rdin the group and qualifying for the Europa League Round of 32, where they were beaten by the German Hamburger SV over two legs. FC Thun play at the </w:t>
      </w:r>
      <w:proofErr w:type="spellStart"/>
      <w:r w:rsidRPr="008F7370">
        <w:rPr>
          <w:rFonts w:ascii="Helvetica Neue" w:eastAsia="Times New Roman" w:hAnsi="Helvetica Neue" w:cs="Times New Roman"/>
          <w:color w:val="333333"/>
        </w:rPr>
        <w:t>Stockhorn</w:t>
      </w:r>
      <w:proofErr w:type="spellEnd"/>
      <w:r w:rsidRPr="008F7370">
        <w:rPr>
          <w:rFonts w:ascii="Helvetica Neue" w:eastAsia="Times New Roman" w:hAnsi="Helvetica Neue" w:cs="Times New Roman"/>
          <w:color w:val="333333"/>
        </w:rPr>
        <w:t xml:space="preserve"> Arena in Thun, a stadium with a capacity of 10,000 people.</w:t>
      </w:r>
    </w:p>
    <w:p w14:paraId="0CF3B262" w14:textId="25C94AA8"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"/var/folders/9r/c266z9r16tn0t1zd4nn6_h080000gn/T/com.microsoft.Word/WebArchiveCopyPasteTempFiles/main-qimg-d30e2543a862fbfc02db36067f8a521b"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01FA9DA6" wp14:editId="68D142FD">
            <wp:extent cx="5040000" cy="3156984"/>
            <wp:effectExtent l="0" t="0" r="1905" b="5715"/>
            <wp:docPr id="2" name="Picture 2" descr="/var/folders/9r/c266z9r16tn0t1zd4nn6_h080000gn/T/com.microsoft.Word/WebArchiveCopyPasteTempFiles/main-qimg-d30e2543a862fbfc02db36067f8a5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folders/9r/c266z9r16tn0t1zd4nn6_h080000gn/T/com.microsoft.Word/WebArchiveCopyPasteTempFiles/main-qimg-d30e2543a862fbfc02db36067f8a521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3156984"/>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7C0F0787" w14:textId="77777777" w:rsidR="008F7370" w:rsidRPr="008F7370" w:rsidRDefault="008F7370" w:rsidP="008F7370">
      <w:pPr>
        <w:spacing w:after="240"/>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Wacker Thun is Thun’s handball team, which plays in the top Swiss Handball League. Wacker Thun won the title of Swiss Champions twice in 2013 and 2018 and also emerged as victors at the European Handball Federation Challenge Cup in 2005. The DHB </w:t>
      </w:r>
      <w:proofErr w:type="spellStart"/>
      <w:r w:rsidRPr="008F7370">
        <w:rPr>
          <w:rFonts w:ascii="Helvetica Neue" w:eastAsia="Times New Roman" w:hAnsi="Helvetica Neue" w:cs="Times New Roman"/>
          <w:color w:val="333333"/>
        </w:rPr>
        <w:t>Rotweiss</w:t>
      </w:r>
      <w:proofErr w:type="spellEnd"/>
      <w:r w:rsidRPr="008F7370">
        <w:rPr>
          <w:rFonts w:ascii="Helvetica Neue" w:eastAsia="Times New Roman" w:hAnsi="Helvetica Neue" w:cs="Times New Roman"/>
          <w:color w:val="333333"/>
        </w:rPr>
        <w:t xml:space="preserve"> Thun is Thun’s ladies handball team, which since 1993 </w:t>
      </w:r>
      <w:r w:rsidRPr="008F7370">
        <w:rPr>
          <w:rFonts w:ascii="Helvetica Neue" w:eastAsia="Times New Roman" w:hAnsi="Helvetica Neue" w:cs="Times New Roman"/>
          <w:color w:val="333333"/>
        </w:rPr>
        <w:lastRenderedPageBreak/>
        <w:t xml:space="preserve">plays in the Spar Premium League SPL, the highest league of Swiss ladies handball. DHB is an independent club and was for a long time the only ladies handball club in the region since founded in 1970. Furthermore, the </w:t>
      </w:r>
      <w:proofErr w:type="spellStart"/>
      <w:r w:rsidRPr="008F7370">
        <w:rPr>
          <w:rFonts w:ascii="Helvetica Neue" w:eastAsia="Times New Roman" w:hAnsi="Helvetica Neue" w:cs="Times New Roman"/>
          <w:color w:val="333333"/>
        </w:rPr>
        <w:t>Unihockeyclub</w:t>
      </w:r>
      <w:proofErr w:type="spellEnd"/>
      <w:r w:rsidRPr="008F7370">
        <w:rPr>
          <w:rFonts w:ascii="Helvetica Neue" w:eastAsia="Times New Roman" w:hAnsi="Helvetica Neue" w:cs="Times New Roman"/>
          <w:color w:val="333333"/>
        </w:rPr>
        <w:t xml:space="preserve"> Thun (UHC Thun) plays in the NLA, the top Swiss </w:t>
      </w:r>
      <w:proofErr w:type="spellStart"/>
      <w:r w:rsidRPr="008F7370">
        <w:rPr>
          <w:rFonts w:ascii="Helvetica Neue" w:eastAsia="Times New Roman" w:hAnsi="Helvetica Neue" w:cs="Times New Roman"/>
          <w:color w:val="333333"/>
        </w:rPr>
        <w:t>unihockey</w:t>
      </w:r>
      <w:proofErr w:type="spellEnd"/>
      <w:r w:rsidRPr="008F7370">
        <w:rPr>
          <w:rFonts w:ascii="Helvetica Neue" w:eastAsia="Times New Roman" w:hAnsi="Helvetica Neue" w:cs="Times New Roman"/>
          <w:color w:val="333333"/>
        </w:rPr>
        <w:t xml:space="preserve"> league, the SC </w:t>
      </w:r>
      <w:proofErr w:type="spellStart"/>
      <w:r w:rsidRPr="008F7370">
        <w:rPr>
          <w:rFonts w:ascii="Helvetica Neue" w:eastAsia="Times New Roman" w:hAnsi="Helvetica Neue" w:cs="Times New Roman"/>
          <w:color w:val="333333"/>
        </w:rPr>
        <w:t>Thunerstern</w:t>
      </w:r>
      <w:proofErr w:type="spellEnd"/>
      <w:r w:rsidRPr="008F7370">
        <w:rPr>
          <w:rFonts w:ascii="Helvetica Neue" w:eastAsia="Times New Roman" w:hAnsi="Helvetica Neue" w:cs="Times New Roman"/>
          <w:color w:val="333333"/>
        </w:rPr>
        <w:t xml:space="preserve"> participates on top national level in the Swiss </w:t>
      </w:r>
      <w:proofErr w:type="spellStart"/>
      <w:r w:rsidRPr="008F7370">
        <w:rPr>
          <w:rFonts w:ascii="Helvetica Neue" w:eastAsia="Times New Roman" w:hAnsi="Helvetica Neue" w:cs="Times New Roman"/>
          <w:color w:val="333333"/>
        </w:rPr>
        <w:t>Rollhockey</w:t>
      </w:r>
      <w:proofErr w:type="spellEnd"/>
      <w:r w:rsidRPr="008F7370">
        <w:rPr>
          <w:rFonts w:ascii="Helvetica Neue" w:eastAsia="Times New Roman" w:hAnsi="Helvetica Neue" w:cs="Times New Roman"/>
          <w:color w:val="333333"/>
        </w:rPr>
        <w:t xml:space="preserve"> NLA, and in ice hockey the EHC Thun plays in the </w:t>
      </w:r>
      <w:proofErr w:type="spellStart"/>
      <w:r w:rsidRPr="008F7370">
        <w:rPr>
          <w:rFonts w:ascii="Helvetica Neue" w:eastAsia="Times New Roman" w:hAnsi="Helvetica Neue" w:cs="Times New Roman"/>
          <w:color w:val="333333"/>
        </w:rPr>
        <w:t>MySports</w:t>
      </w:r>
      <w:proofErr w:type="spellEnd"/>
      <w:r w:rsidRPr="008F7370">
        <w:rPr>
          <w:rFonts w:ascii="Helvetica Neue" w:eastAsia="Times New Roman" w:hAnsi="Helvetica Neue" w:cs="Times New Roman"/>
          <w:color w:val="333333"/>
        </w:rPr>
        <w:t xml:space="preserve"> League, which is the 3rdSwiss ice hockey league.</w:t>
      </w:r>
    </w:p>
    <w:p w14:paraId="67A0D381" w14:textId="13A470F7" w:rsidR="008F7370" w:rsidRPr="008F7370" w:rsidRDefault="008F7370" w:rsidP="008F7370">
      <w:pPr>
        <w:spacing w:line="0" w:lineRule="auto"/>
        <w:jc w:val="center"/>
        <w:rPr>
          <w:rFonts w:ascii="Helvetica Neue" w:eastAsia="Times New Roman" w:hAnsi="Helvetica Neue" w:cs="Times New Roman"/>
          <w:color w:val="333333"/>
        </w:rPr>
      </w:pPr>
      <w:r w:rsidRPr="008F7370">
        <w:rPr>
          <w:rFonts w:ascii="Helvetica Neue" w:eastAsia="Times New Roman" w:hAnsi="Helvetica Neue" w:cs="Times New Roman"/>
          <w:color w:val="333333"/>
        </w:rPr>
        <w:fldChar w:fldCharType="begin"/>
      </w:r>
      <w:r w:rsidRPr="008F7370">
        <w:rPr>
          <w:rFonts w:ascii="Helvetica Neue" w:eastAsia="Times New Roman" w:hAnsi="Helvetica Neue" w:cs="Times New Roman"/>
          <w:color w:val="333333"/>
        </w:rPr>
        <w:instrText xml:space="preserve"> INCLUDEPICTURE "/var/folders/9r/c266z9r16tn0t1zd4nn6_h080000gn/T/com.microsoft.Word/WebArchiveCopyPasteTempFiles/main-qimg-20e11ce9e9675c8a113fb5abb089dc5c" \* MERGEFORMATINET </w:instrText>
      </w:r>
      <w:r w:rsidRPr="008F7370">
        <w:rPr>
          <w:rFonts w:ascii="Helvetica Neue" w:eastAsia="Times New Roman" w:hAnsi="Helvetica Neue" w:cs="Times New Roman"/>
          <w:color w:val="333333"/>
        </w:rPr>
        <w:fldChar w:fldCharType="separate"/>
      </w:r>
      <w:r w:rsidRPr="008F7370">
        <w:rPr>
          <w:rFonts w:ascii="Helvetica Neue" w:eastAsia="Times New Roman" w:hAnsi="Helvetica Neue" w:cs="Times New Roman"/>
          <w:noProof/>
          <w:color w:val="333333"/>
        </w:rPr>
        <w:drawing>
          <wp:inline distT="0" distB="0" distL="0" distR="0" wp14:anchorId="067E899A" wp14:editId="7A1623B0">
            <wp:extent cx="5040000" cy="3358137"/>
            <wp:effectExtent l="0" t="0" r="1905" b="0"/>
            <wp:docPr id="1" name="Picture 1" descr="/var/folders/9r/c266z9r16tn0t1zd4nn6_h080000gn/T/com.microsoft.Word/WebArchiveCopyPasteTempFiles/main-qimg-20e11ce9e9675c8a113fb5abb089d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9r/c266z9r16tn0t1zd4nn6_h080000gn/T/com.microsoft.Word/WebArchiveCopyPasteTempFiles/main-qimg-20e11ce9e9675c8a113fb5abb089dc5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3358137"/>
                    </a:xfrm>
                    <a:prstGeom prst="rect">
                      <a:avLst/>
                    </a:prstGeom>
                    <a:noFill/>
                    <a:ln>
                      <a:noFill/>
                    </a:ln>
                  </pic:spPr>
                </pic:pic>
              </a:graphicData>
            </a:graphic>
          </wp:inline>
        </w:drawing>
      </w:r>
      <w:r w:rsidRPr="008F7370">
        <w:rPr>
          <w:rFonts w:ascii="Helvetica Neue" w:eastAsia="Times New Roman" w:hAnsi="Helvetica Neue" w:cs="Times New Roman"/>
          <w:color w:val="333333"/>
        </w:rPr>
        <w:fldChar w:fldCharType="end"/>
      </w:r>
    </w:p>
    <w:p w14:paraId="1FDEF9AC" w14:textId="77777777" w:rsidR="008F7370" w:rsidRPr="008F7370" w:rsidRDefault="008F7370" w:rsidP="008F7370">
      <w:pPr>
        <w:spacing w:after="100" w:afterAutospacing="1"/>
        <w:rPr>
          <w:rFonts w:ascii="Helvetica Neue" w:eastAsia="Times New Roman" w:hAnsi="Helvetica Neue" w:cs="Times New Roman"/>
          <w:color w:val="333333"/>
        </w:rPr>
      </w:pPr>
      <w:r w:rsidRPr="008F7370">
        <w:rPr>
          <w:rFonts w:ascii="Helvetica Neue" w:eastAsia="Times New Roman" w:hAnsi="Helvetica Neue" w:cs="Times New Roman"/>
          <w:color w:val="333333"/>
        </w:rPr>
        <w:t xml:space="preserve">I hope this write up about my </w:t>
      </w:r>
      <w:proofErr w:type="spellStart"/>
      <w:r w:rsidRPr="008F7370">
        <w:rPr>
          <w:rFonts w:ascii="Helvetica Neue" w:eastAsia="Times New Roman" w:hAnsi="Helvetica Neue" w:cs="Times New Roman"/>
          <w:color w:val="333333"/>
        </w:rPr>
        <w:t>favorite</w:t>
      </w:r>
      <w:proofErr w:type="spellEnd"/>
      <w:r w:rsidRPr="008F7370">
        <w:rPr>
          <w:rFonts w:ascii="Helvetica Neue" w:eastAsia="Times New Roman" w:hAnsi="Helvetica Neue" w:cs="Times New Roman"/>
          <w:color w:val="333333"/>
        </w:rPr>
        <w:t xml:space="preserve"> Swiss town Thun was informative and may inspire one or the other person to visit my gorgeous hometown and the Bernese Oberland in Switzerland.</w:t>
      </w:r>
    </w:p>
    <w:p w14:paraId="481CEDFC" w14:textId="77777777" w:rsidR="008F7370" w:rsidRPr="008F7370" w:rsidRDefault="008F7370" w:rsidP="008F7370">
      <w:pPr>
        <w:rPr>
          <w:rFonts w:ascii="Helvetica Neue" w:eastAsia="Times New Roman" w:hAnsi="Helvetica Neue" w:cs="Times New Roman"/>
          <w:color w:val="949494"/>
          <w:sz w:val="20"/>
          <w:szCs w:val="20"/>
        </w:rPr>
      </w:pPr>
      <w:r w:rsidRPr="008F7370">
        <w:rPr>
          <w:rFonts w:ascii="Helvetica Neue" w:eastAsia="Times New Roman" w:hAnsi="Helvetica Neue" w:cs="Times New Roman"/>
          <w:color w:val="949494"/>
          <w:sz w:val="20"/>
          <w:szCs w:val="20"/>
        </w:rPr>
        <w:t>2.6k views · </w:t>
      </w:r>
      <w:hyperlink r:id="rId27" w:history="1">
        <w:r w:rsidRPr="008F7370">
          <w:rPr>
            <w:rFonts w:ascii="Helvetica Neue" w:eastAsia="Times New Roman" w:hAnsi="Helvetica Neue" w:cs="Times New Roman"/>
            <w:color w:val="949494"/>
            <w:sz w:val="20"/>
            <w:szCs w:val="20"/>
            <w:u w:val="single"/>
          </w:rPr>
          <w:t>View Upvoters</w:t>
        </w:r>
      </w:hyperlink>
    </w:p>
    <w:p w14:paraId="00D1E602" w14:textId="77777777" w:rsidR="008F7370" w:rsidRDefault="008F7370"/>
    <w:sectPr w:rsidR="008F7370" w:rsidSect="0078471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370"/>
    <w:rsid w:val="001D7491"/>
    <w:rsid w:val="00477655"/>
    <w:rsid w:val="00700526"/>
    <w:rsid w:val="0078471E"/>
    <w:rsid w:val="008E0DBB"/>
    <w:rsid w:val="008F7370"/>
    <w:rsid w:val="009E04A3"/>
    <w:rsid w:val="00F16D2E"/>
    <w:rsid w:val="00F553A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66F8"/>
  <w15:chartTrackingRefBased/>
  <w15:docId w15:val="{6355A1FC-9A81-A849-A5A7-1D54CA36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iqtextpara">
    <w:name w:val="ui_qtext_para"/>
    <w:basedOn w:val="Normal"/>
    <w:rsid w:val="008F737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F7370"/>
  </w:style>
  <w:style w:type="character" w:customStyle="1" w:styleId="bullet">
    <w:name w:val="bullet"/>
    <w:basedOn w:val="DefaultParagraphFont"/>
    <w:rsid w:val="008F7370"/>
  </w:style>
  <w:style w:type="character" w:styleId="Hyperlink">
    <w:name w:val="Hyperlink"/>
    <w:basedOn w:val="DefaultParagraphFont"/>
    <w:uiPriority w:val="99"/>
    <w:semiHidden/>
    <w:unhideWhenUsed/>
    <w:rsid w:val="008F73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137697">
      <w:bodyDiv w:val="1"/>
      <w:marLeft w:val="0"/>
      <w:marRight w:val="0"/>
      <w:marTop w:val="0"/>
      <w:marBottom w:val="0"/>
      <w:divBdr>
        <w:top w:val="none" w:sz="0" w:space="0" w:color="auto"/>
        <w:left w:val="none" w:sz="0" w:space="0" w:color="auto"/>
        <w:bottom w:val="none" w:sz="0" w:space="0" w:color="auto"/>
        <w:right w:val="none" w:sz="0" w:space="0" w:color="auto"/>
      </w:divBdr>
      <w:divsChild>
        <w:div w:id="84420764">
          <w:marLeft w:val="0"/>
          <w:marRight w:val="0"/>
          <w:marTop w:val="0"/>
          <w:marBottom w:val="0"/>
          <w:divBdr>
            <w:top w:val="none" w:sz="0" w:space="0" w:color="auto"/>
            <w:left w:val="none" w:sz="0" w:space="0" w:color="auto"/>
            <w:bottom w:val="none" w:sz="0" w:space="0" w:color="auto"/>
            <w:right w:val="none" w:sz="0" w:space="0" w:color="auto"/>
          </w:divBdr>
          <w:divsChild>
            <w:div w:id="1006982959">
              <w:marLeft w:val="0"/>
              <w:marRight w:val="0"/>
              <w:marTop w:val="0"/>
              <w:marBottom w:val="240"/>
              <w:divBdr>
                <w:top w:val="none" w:sz="0" w:space="0" w:color="auto"/>
                <w:left w:val="none" w:sz="0" w:space="0" w:color="auto"/>
                <w:bottom w:val="none" w:sz="0" w:space="0" w:color="auto"/>
                <w:right w:val="none" w:sz="0" w:space="0" w:color="auto"/>
              </w:divBdr>
              <w:divsChild>
                <w:div w:id="2018344423">
                  <w:marLeft w:val="0"/>
                  <w:marRight w:val="0"/>
                  <w:marTop w:val="0"/>
                  <w:marBottom w:val="0"/>
                  <w:divBdr>
                    <w:top w:val="none" w:sz="0" w:space="0" w:color="auto"/>
                    <w:left w:val="none" w:sz="0" w:space="0" w:color="auto"/>
                    <w:bottom w:val="none" w:sz="0" w:space="0" w:color="auto"/>
                    <w:right w:val="none" w:sz="0" w:space="0" w:color="auto"/>
                  </w:divBdr>
                </w:div>
              </w:divsChild>
            </w:div>
            <w:div w:id="1434131118">
              <w:marLeft w:val="0"/>
              <w:marRight w:val="0"/>
              <w:marTop w:val="0"/>
              <w:marBottom w:val="240"/>
              <w:divBdr>
                <w:top w:val="none" w:sz="0" w:space="0" w:color="auto"/>
                <w:left w:val="none" w:sz="0" w:space="0" w:color="auto"/>
                <w:bottom w:val="none" w:sz="0" w:space="0" w:color="auto"/>
                <w:right w:val="none" w:sz="0" w:space="0" w:color="auto"/>
              </w:divBdr>
              <w:divsChild>
                <w:div w:id="948851723">
                  <w:marLeft w:val="0"/>
                  <w:marRight w:val="0"/>
                  <w:marTop w:val="0"/>
                  <w:marBottom w:val="0"/>
                  <w:divBdr>
                    <w:top w:val="none" w:sz="0" w:space="0" w:color="auto"/>
                    <w:left w:val="none" w:sz="0" w:space="0" w:color="auto"/>
                    <w:bottom w:val="none" w:sz="0" w:space="0" w:color="auto"/>
                    <w:right w:val="none" w:sz="0" w:space="0" w:color="auto"/>
                  </w:divBdr>
                </w:div>
              </w:divsChild>
            </w:div>
            <w:div w:id="1510098957">
              <w:marLeft w:val="0"/>
              <w:marRight w:val="0"/>
              <w:marTop w:val="0"/>
              <w:marBottom w:val="240"/>
              <w:divBdr>
                <w:top w:val="none" w:sz="0" w:space="0" w:color="auto"/>
                <w:left w:val="none" w:sz="0" w:space="0" w:color="auto"/>
                <w:bottom w:val="none" w:sz="0" w:space="0" w:color="auto"/>
                <w:right w:val="none" w:sz="0" w:space="0" w:color="auto"/>
              </w:divBdr>
              <w:divsChild>
                <w:div w:id="585306526">
                  <w:marLeft w:val="0"/>
                  <w:marRight w:val="0"/>
                  <w:marTop w:val="0"/>
                  <w:marBottom w:val="0"/>
                  <w:divBdr>
                    <w:top w:val="none" w:sz="0" w:space="0" w:color="auto"/>
                    <w:left w:val="none" w:sz="0" w:space="0" w:color="auto"/>
                    <w:bottom w:val="none" w:sz="0" w:space="0" w:color="auto"/>
                    <w:right w:val="none" w:sz="0" w:space="0" w:color="auto"/>
                  </w:divBdr>
                </w:div>
              </w:divsChild>
            </w:div>
            <w:div w:id="866679166">
              <w:marLeft w:val="0"/>
              <w:marRight w:val="0"/>
              <w:marTop w:val="0"/>
              <w:marBottom w:val="240"/>
              <w:divBdr>
                <w:top w:val="none" w:sz="0" w:space="0" w:color="auto"/>
                <w:left w:val="none" w:sz="0" w:space="0" w:color="auto"/>
                <w:bottom w:val="none" w:sz="0" w:space="0" w:color="auto"/>
                <w:right w:val="none" w:sz="0" w:space="0" w:color="auto"/>
              </w:divBdr>
              <w:divsChild>
                <w:div w:id="916982235">
                  <w:marLeft w:val="0"/>
                  <w:marRight w:val="0"/>
                  <w:marTop w:val="0"/>
                  <w:marBottom w:val="0"/>
                  <w:divBdr>
                    <w:top w:val="none" w:sz="0" w:space="0" w:color="auto"/>
                    <w:left w:val="none" w:sz="0" w:space="0" w:color="auto"/>
                    <w:bottom w:val="none" w:sz="0" w:space="0" w:color="auto"/>
                    <w:right w:val="none" w:sz="0" w:space="0" w:color="auto"/>
                  </w:divBdr>
                </w:div>
              </w:divsChild>
            </w:div>
            <w:div w:id="314116195">
              <w:marLeft w:val="0"/>
              <w:marRight w:val="0"/>
              <w:marTop w:val="0"/>
              <w:marBottom w:val="240"/>
              <w:divBdr>
                <w:top w:val="none" w:sz="0" w:space="0" w:color="auto"/>
                <w:left w:val="none" w:sz="0" w:space="0" w:color="auto"/>
                <w:bottom w:val="none" w:sz="0" w:space="0" w:color="auto"/>
                <w:right w:val="none" w:sz="0" w:space="0" w:color="auto"/>
              </w:divBdr>
              <w:divsChild>
                <w:div w:id="2011443007">
                  <w:marLeft w:val="0"/>
                  <w:marRight w:val="0"/>
                  <w:marTop w:val="0"/>
                  <w:marBottom w:val="0"/>
                  <w:divBdr>
                    <w:top w:val="none" w:sz="0" w:space="0" w:color="auto"/>
                    <w:left w:val="none" w:sz="0" w:space="0" w:color="auto"/>
                    <w:bottom w:val="none" w:sz="0" w:space="0" w:color="auto"/>
                    <w:right w:val="none" w:sz="0" w:space="0" w:color="auto"/>
                  </w:divBdr>
                </w:div>
              </w:divsChild>
            </w:div>
            <w:div w:id="714932528">
              <w:marLeft w:val="0"/>
              <w:marRight w:val="0"/>
              <w:marTop w:val="0"/>
              <w:marBottom w:val="240"/>
              <w:divBdr>
                <w:top w:val="none" w:sz="0" w:space="0" w:color="auto"/>
                <w:left w:val="none" w:sz="0" w:space="0" w:color="auto"/>
                <w:bottom w:val="none" w:sz="0" w:space="0" w:color="auto"/>
                <w:right w:val="none" w:sz="0" w:space="0" w:color="auto"/>
              </w:divBdr>
              <w:divsChild>
                <w:div w:id="1432092840">
                  <w:marLeft w:val="0"/>
                  <w:marRight w:val="0"/>
                  <w:marTop w:val="0"/>
                  <w:marBottom w:val="0"/>
                  <w:divBdr>
                    <w:top w:val="none" w:sz="0" w:space="0" w:color="auto"/>
                    <w:left w:val="none" w:sz="0" w:space="0" w:color="auto"/>
                    <w:bottom w:val="none" w:sz="0" w:space="0" w:color="auto"/>
                    <w:right w:val="none" w:sz="0" w:space="0" w:color="auto"/>
                  </w:divBdr>
                </w:div>
              </w:divsChild>
            </w:div>
            <w:div w:id="959995042">
              <w:marLeft w:val="0"/>
              <w:marRight w:val="0"/>
              <w:marTop w:val="0"/>
              <w:marBottom w:val="240"/>
              <w:divBdr>
                <w:top w:val="none" w:sz="0" w:space="0" w:color="auto"/>
                <w:left w:val="none" w:sz="0" w:space="0" w:color="auto"/>
                <w:bottom w:val="none" w:sz="0" w:space="0" w:color="auto"/>
                <w:right w:val="none" w:sz="0" w:space="0" w:color="auto"/>
              </w:divBdr>
              <w:divsChild>
                <w:div w:id="510874725">
                  <w:marLeft w:val="0"/>
                  <w:marRight w:val="0"/>
                  <w:marTop w:val="0"/>
                  <w:marBottom w:val="0"/>
                  <w:divBdr>
                    <w:top w:val="none" w:sz="0" w:space="0" w:color="auto"/>
                    <w:left w:val="none" w:sz="0" w:space="0" w:color="auto"/>
                    <w:bottom w:val="none" w:sz="0" w:space="0" w:color="auto"/>
                    <w:right w:val="none" w:sz="0" w:space="0" w:color="auto"/>
                  </w:divBdr>
                </w:div>
              </w:divsChild>
            </w:div>
            <w:div w:id="1928541432">
              <w:marLeft w:val="0"/>
              <w:marRight w:val="0"/>
              <w:marTop w:val="0"/>
              <w:marBottom w:val="240"/>
              <w:divBdr>
                <w:top w:val="none" w:sz="0" w:space="0" w:color="auto"/>
                <w:left w:val="none" w:sz="0" w:space="0" w:color="auto"/>
                <w:bottom w:val="none" w:sz="0" w:space="0" w:color="auto"/>
                <w:right w:val="none" w:sz="0" w:space="0" w:color="auto"/>
              </w:divBdr>
              <w:divsChild>
                <w:div w:id="1338656079">
                  <w:marLeft w:val="0"/>
                  <w:marRight w:val="0"/>
                  <w:marTop w:val="0"/>
                  <w:marBottom w:val="0"/>
                  <w:divBdr>
                    <w:top w:val="none" w:sz="0" w:space="0" w:color="auto"/>
                    <w:left w:val="none" w:sz="0" w:space="0" w:color="auto"/>
                    <w:bottom w:val="none" w:sz="0" w:space="0" w:color="auto"/>
                    <w:right w:val="none" w:sz="0" w:space="0" w:color="auto"/>
                  </w:divBdr>
                </w:div>
              </w:divsChild>
            </w:div>
            <w:div w:id="1433471432">
              <w:marLeft w:val="0"/>
              <w:marRight w:val="0"/>
              <w:marTop w:val="0"/>
              <w:marBottom w:val="240"/>
              <w:divBdr>
                <w:top w:val="none" w:sz="0" w:space="0" w:color="auto"/>
                <w:left w:val="none" w:sz="0" w:space="0" w:color="auto"/>
                <w:bottom w:val="none" w:sz="0" w:space="0" w:color="auto"/>
                <w:right w:val="none" w:sz="0" w:space="0" w:color="auto"/>
              </w:divBdr>
              <w:divsChild>
                <w:div w:id="533079648">
                  <w:marLeft w:val="0"/>
                  <w:marRight w:val="0"/>
                  <w:marTop w:val="0"/>
                  <w:marBottom w:val="0"/>
                  <w:divBdr>
                    <w:top w:val="none" w:sz="0" w:space="0" w:color="auto"/>
                    <w:left w:val="none" w:sz="0" w:space="0" w:color="auto"/>
                    <w:bottom w:val="none" w:sz="0" w:space="0" w:color="auto"/>
                    <w:right w:val="none" w:sz="0" w:space="0" w:color="auto"/>
                  </w:divBdr>
                </w:div>
              </w:divsChild>
            </w:div>
            <w:div w:id="1886789998">
              <w:marLeft w:val="0"/>
              <w:marRight w:val="0"/>
              <w:marTop w:val="0"/>
              <w:marBottom w:val="240"/>
              <w:divBdr>
                <w:top w:val="none" w:sz="0" w:space="0" w:color="auto"/>
                <w:left w:val="none" w:sz="0" w:space="0" w:color="auto"/>
                <w:bottom w:val="none" w:sz="0" w:space="0" w:color="auto"/>
                <w:right w:val="none" w:sz="0" w:space="0" w:color="auto"/>
              </w:divBdr>
              <w:divsChild>
                <w:div w:id="1300301474">
                  <w:marLeft w:val="0"/>
                  <w:marRight w:val="0"/>
                  <w:marTop w:val="0"/>
                  <w:marBottom w:val="0"/>
                  <w:divBdr>
                    <w:top w:val="none" w:sz="0" w:space="0" w:color="auto"/>
                    <w:left w:val="none" w:sz="0" w:space="0" w:color="auto"/>
                    <w:bottom w:val="none" w:sz="0" w:space="0" w:color="auto"/>
                    <w:right w:val="none" w:sz="0" w:space="0" w:color="auto"/>
                  </w:divBdr>
                </w:div>
              </w:divsChild>
            </w:div>
            <w:div w:id="1794591797">
              <w:marLeft w:val="0"/>
              <w:marRight w:val="0"/>
              <w:marTop w:val="0"/>
              <w:marBottom w:val="240"/>
              <w:divBdr>
                <w:top w:val="none" w:sz="0" w:space="0" w:color="auto"/>
                <w:left w:val="none" w:sz="0" w:space="0" w:color="auto"/>
                <w:bottom w:val="none" w:sz="0" w:space="0" w:color="auto"/>
                <w:right w:val="none" w:sz="0" w:space="0" w:color="auto"/>
              </w:divBdr>
              <w:divsChild>
                <w:div w:id="253052809">
                  <w:marLeft w:val="0"/>
                  <w:marRight w:val="0"/>
                  <w:marTop w:val="0"/>
                  <w:marBottom w:val="0"/>
                  <w:divBdr>
                    <w:top w:val="none" w:sz="0" w:space="0" w:color="auto"/>
                    <w:left w:val="none" w:sz="0" w:space="0" w:color="auto"/>
                    <w:bottom w:val="none" w:sz="0" w:space="0" w:color="auto"/>
                    <w:right w:val="none" w:sz="0" w:space="0" w:color="auto"/>
                  </w:divBdr>
                </w:div>
              </w:divsChild>
            </w:div>
            <w:div w:id="1354453711">
              <w:marLeft w:val="0"/>
              <w:marRight w:val="0"/>
              <w:marTop w:val="0"/>
              <w:marBottom w:val="240"/>
              <w:divBdr>
                <w:top w:val="none" w:sz="0" w:space="0" w:color="auto"/>
                <w:left w:val="none" w:sz="0" w:space="0" w:color="auto"/>
                <w:bottom w:val="none" w:sz="0" w:space="0" w:color="auto"/>
                <w:right w:val="none" w:sz="0" w:space="0" w:color="auto"/>
              </w:divBdr>
              <w:divsChild>
                <w:div w:id="748041285">
                  <w:marLeft w:val="0"/>
                  <w:marRight w:val="0"/>
                  <w:marTop w:val="0"/>
                  <w:marBottom w:val="0"/>
                  <w:divBdr>
                    <w:top w:val="none" w:sz="0" w:space="0" w:color="auto"/>
                    <w:left w:val="none" w:sz="0" w:space="0" w:color="auto"/>
                    <w:bottom w:val="none" w:sz="0" w:space="0" w:color="auto"/>
                    <w:right w:val="none" w:sz="0" w:space="0" w:color="auto"/>
                  </w:divBdr>
                </w:div>
              </w:divsChild>
            </w:div>
            <w:div w:id="852450281">
              <w:marLeft w:val="0"/>
              <w:marRight w:val="0"/>
              <w:marTop w:val="0"/>
              <w:marBottom w:val="240"/>
              <w:divBdr>
                <w:top w:val="none" w:sz="0" w:space="0" w:color="auto"/>
                <w:left w:val="none" w:sz="0" w:space="0" w:color="auto"/>
                <w:bottom w:val="none" w:sz="0" w:space="0" w:color="auto"/>
                <w:right w:val="none" w:sz="0" w:space="0" w:color="auto"/>
              </w:divBdr>
              <w:divsChild>
                <w:div w:id="2096972022">
                  <w:marLeft w:val="0"/>
                  <w:marRight w:val="0"/>
                  <w:marTop w:val="0"/>
                  <w:marBottom w:val="0"/>
                  <w:divBdr>
                    <w:top w:val="none" w:sz="0" w:space="0" w:color="auto"/>
                    <w:left w:val="none" w:sz="0" w:space="0" w:color="auto"/>
                    <w:bottom w:val="none" w:sz="0" w:space="0" w:color="auto"/>
                    <w:right w:val="none" w:sz="0" w:space="0" w:color="auto"/>
                  </w:divBdr>
                </w:div>
              </w:divsChild>
            </w:div>
            <w:div w:id="1437825286">
              <w:marLeft w:val="0"/>
              <w:marRight w:val="0"/>
              <w:marTop w:val="0"/>
              <w:marBottom w:val="240"/>
              <w:divBdr>
                <w:top w:val="none" w:sz="0" w:space="0" w:color="auto"/>
                <w:left w:val="none" w:sz="0" w:space="0" w:color="auto"/>
                <w:bottom w:val="none" w:sz="0" w:space="0" w:color="auto"/>
                <w:right w:val="none" w:sz="0" w:space="0" w:color="auto"/>
              </w:divBdr>
              <w:divsChild>
                <w:div w:id="249123751">
                  <w:marLeft w:val="0"/>
                  <w:marRight w:val="0"/>
                  <w:marTop w:val="0"/>
                  <w:marBottom w:val="0"/>
                  <w:divBdr>
                    <w:top w:val="none" w:sz="0" w:space="0" w:color="auto"/>
                    <w:left w:val="none" w:sz="0" w:space="0" w:color="auto"/>
                    <w:bottom w:val="none" w:sz="0" w:space="0" w:color="auto"/>
                    <w:right w:val="none" w:sz="0" w:space="0" w:color="auto"/>
                  </w:divBdr>
                </w:div>
              </w:divsChild>
            </w:div>
            <w:div w:id="178275586">
              <w:marLeft w:val="0"/>
              <w:marRight w:val="0"/>
              <w:marTop w:val="0"/>
              <w:marBottom w:val="240"/>
              <w:divBdr>
                <w:top w:val="none" w:sz="0" w:space="0" w:color="auto"/>
                <w:left w:val="none" w:sz="0" w:space="0" w:color="auto"/>
                <w:bottom w:val="none" w:sz="0" w:space="0" w:color="auto"/>
                <w:right w:val="none" w:sz="0" w:space="0" w:color="auto"/>
              </w:divBdr>
              <w:divsChild>
                <w:div w:id="2140099954">
                  <w:marLeft w:val="0"/>
                  <w:marRight w:val="0"/>
                  <w:marTop w:val="0"/>
                  <w:marBottom w:val="0"/>
                  <w:divBdr>
                    <w:top w:val="none" w:sz="0" w:space="0" w:color="auto"/>
                    <w:left w:val="none" w:sz="0" w:space="0" w:color="auto"/>
                    <w:bottom w:val="none" w:sz="0" w:space="0" w:color="auto"/>
                    <w:right w:val="none" w:sz="0" w:space="0" w:color="auto"/>
                  </w:divBdr>
                </w:div>
              </w:divsChild>
            </w:div>
            <w:div w:id="374934583">
              <w:marLeft w:val="0"/>
              <w:marRight w:val="0"/>
              <w:marTop w:val="0"/>
              <w:marBottom w:val="240"/>
              <w:divBdr>
                <w:top w:val="none" w:sz="0" w:space="0" w:color="auto"/>
                <w:left w:val="none" w:sz="0" w:space="0" w:color="auto"/>
                <w:bottom w:val="none" w:sz="0" w:space="0" w:color="auto"/>
                <w:right w:val="none" w:sz="0" w:space="0" w:color="auto"/>
              </w:divBdr>
              <w:divsChild>
                <w:div w:id="1999455914">
                  <w:marLeft w:val="0"/>
                  <w:marRight w:val="0"/>
                  <w:marTop w:val="0"/>
                  <w:marBottom w:val="0"/>
                  <w:divBdr>
                    <w:top w:val="none" w:sz="0" w:space="0" w:color="auto"/>
                    <w:left w:val="none" w:sz="0" w:space="0" w:color="auto"/>
                    <w:bottom w:val="none" w:sz="0" w:space="0" w:color="auto"/>
                    <w:right w:val="none" w:sz="0" w:space="0" w:color="auto"/>
                  </w:divBdr>
                </w:div>
              </w:divsChild>
            </w:div>
            <w:div w:id="1025902961">
              <w:marLeft w:val="0"/>
              <w:marRight w:val="0"/>
              <w:marTop w:val="0"/>
              <w:marBottom w:val="240"/>
              <w:divBdr>
                <w:top w:val="none" w:sz="0" w:space="0" w:color="auto"/>
                <w:left w:val="none" w:sz="0" w:space="0" w:color="auto"/>
                <w:bottom w:val="none" w:sz="0" w:space="0" w:color="auto"/>
                <w:right w:val="none" w:sz="0" w:space="0" w:color="auto"/>
              </w:divBdr>
              <w:divsChild>
                <w:div w:id="817069854">
                  <w:marLeft w:val="0"/>
                  <w:marRight w:val="0"/>
                  <w:marTop w:val="0"/>
                  <w:marBottom w:val="0"/>
                  <w:divBdr>
                    <w:top w:val="none" w:sz="0" w:space="0" w:color="auto"/>
                    <w:left w:val="none" w:sz="0" w:space="0" w:color="auto"/>
                    <w:bottom w:val="none" w:sz="0" w:space="0" w:color="auto"/>
                    <w:right w:val="none" w:sz="0" w:space="0" w:color="auto"/>
                  </w:divBdr>
                </w:div>
              </w:divsChild>
            </w:div>
            <w:div w:id="1315985493">
              <w:marLeft w:val="0"/>
              <w:marRight w:val="0"/>
              <w:marTop w:val="0"/>
              <w:marBottom w:val="240"/>
              <w:divBdr>
                <w:top w:val="none" w:sz="0" w:space="0" w:color="auto"/>
                <w:left w:val="none" w:sz="0" w:space="0" w:color="auto"/>
                <w:bottom w:val="none" w:sz="0" w:space="0" w:color="auto"/>
                <w:right w:val="none" w:sz="0" w:space="0" w:color="auto"/>
              </w:divBdr>
              <w:divsChild>
                <w:div w:id="816263687">
                  <w:marLeft w:val="0"/>
                  <w:marRight w:val="0"/>
                  <w:marTop w:val="0"/>
                  <w:marBottom w:val="0"/>
                  <w:divBdr>
                    <w:top w:val="none" w:sz="0" w:space="0" w:color="auto"/>
                    <w:left w:val="none" w:sz="0" w:space="0" w:color="auto"/>
                    <w:bottom w:val="none" w:sz="0" w:space="0" w:color="auto"/>
                    <w:right w:val="none" w:sz="0" w:space="0" w:color="auto"/>
                  </w:divBdr>
                </w:div>
              </w:divsChild>
            </w:div>
            <w:div w:id="1257514961">
              <w:marLeft w:val="0"/>
              <w:marRight w:val="0"/>
              <w:marTop w:val="0"/>
              <w:marBottom w:val="240"/>
              <w:divBdr>
                <w:top w:val="none" w:sz="0" w:space="0" w:color="auto"/>
                <w:left w:val="none" w:sz="0" w:space="0" w:color="auto"/>
                <w:bottom w:val="none" w:sz="0" w:space="0" w:color="auto"/>
                <w:right w:val="none" w:sz="0" w:space="0" w:color="auto"/>
              </w:divBdr>
              <w:divsChild>
                <w:div w:id="1479758892">
                  <w:marLeft w:val="0"/>
                  <w:marRight w:val="0"/>
                  <w:marTop w:val="0"/>
                  <w:marBottom w:val="0"/>
                  <w:divBdr>
                    <w:top w:val="none" w:sz="0" w:space="0" w:color="auto"/>
                    <w:left w:val="none" w:sz="0" w:space="0" w:color="auto"/>
                    <w:bottom w:val="none" w:sz="0" w:space="0" w:color="auto"/>
                    <w:right w:val="none" w:sz="0" w:space="0" w:color="auto"/>
                  </w:divBdr>
                </w:div>
              </w:divsChild>
            </w:div>
            <w:div w:id="1097794401">
              <w:marLeft w:val="0"/>
              <w:marRight w:val="0"/>
              <w:marTop w:val="0"/>
              <w:marBottom w:val="240"/>
              <w:divBdr>
                <w:top w:val="none" w:sz="0" w:space="0" w:color="auto"/>
                <w:left w:val="none" w:sz="0" w:space="0" w:color="auto"/>
                <w:bottom w:val="none" w:sz="0" w:space="0" w:color="auto"/>
                <w:right w:val="none" w:sz="0" w:space="0" w:color="auto"/>
              </w:divBdr>
              <w:divsChild>
                <w:div w:id="56318036">
                  <w:marLeft w:val="0"/>
                  <w:marRight w:val="0"/>
                  <w:marTop w:val="0"/>
                  <w:marBottom w:val="0"/>
                  <w:divBdr>
                    <w:top w:val="none" w:sz="0" w:space="0" w:color="auto"/>
                    <w:left w:val="none" w:sz="0" w:space="0" w:color="auto"/>
                    <w:bottom w:val="none" w:sz="0" w:space="0" w:color="auto"/>
                    <w:right w:val="none" w:sz="0" w:space="0" w:color="auto"/>
                  </w:divBdr>
                </w:div>
              </w:divsChild>
            </w:div>
            <w:div w:id="447969028">
              <w:marLeft w:val="0"/>
              <w:marRight w:val="0"/>
              <w:marTop w:val="0"/>
              <w:marBottom w:val="240"/>
              <w:divBdr>
                <w:top w:val="none" w:sz="0" w:space="0" w:color="auto"/>
                <w:left w:val="none" w:sz="0" w:space="0" w:color="auto"/>
                <w:bottom w:val="none" w:sz="0" w:space="0" w:color="auto"/>
                <w:right w:val="none" w:sz="0" w:space="0" w:color="auto"/>
              </w:divBdr>
              <w:divsChild>
                <w:div w:id="551769028">
                  <w:marLeft w:val="0"/>
                  <w:marRight w:val="0"/>
                  <w:marTop w:val="0"/>
                  <w:marBottom w:val="0"/>
                  <w:divBdr>
                    <w:top w:val="none" w:sz="0" w:space="0" w:color="auto"/>
                    <w:left w:val="none" w:sz="0" w:space="0" w:color="auto"/>
                    <w:bottom w:val="none" w:sz="0" w:space="0" w:color="auto"/>
                    <w:right w:val="none" w:sz="0" w:space="0" w:color="auto"/>
                  </w:divBdr>
                </w:div>
              </w:divsChild>
            </w:div>
            <w:div w:id="1978992751">
              <w:marLeft w:val="0"/>
              <w:marRight w:val="0"/>
              <w:marTop w:val="0"/>
              <w:marBottom w:val="240"/>
              <w:divBdr>
                <w:top w:val="none" w:sz="0" w:space="0" w:color="auto"/>
                <w:left w:val="none" w:sz="0" w:space="0" w:color="auto"/>
                <w:bottom w:val="none" w:sz="0" w:space="0" w:color="auto"/>
                <w:right w:val="none" w:sz="0" w:space="0" w:color="auto"/>
              </w:divBdr>
              <w:divsChild>
                <w:div w:id="158273994">
                  <w:marLeft w:val="0"/>
                  <w:marRight w:val="0"/>
                  <w:marTop w:val="0"/>
                  <w:marBottom w:val="0"/>
                  <w:divBdr>
                    <w:top w:val="none" w:sz="0" w:space="0" w:color="auto"/>
                    <w:left w:val="none" w:sz="0" w:space="0" w:color="auto"/>
                    <w:bottom w:val="none" w:sz="0" w:space="0" w:color="auto"/>
                    <w:right w:val="none" w:sz="0" w:space="0" w:color="auto"/>
                  </w:divBdr>
                </w:div>
              </w:divsChild>
            </w:div>
            <w:div w:id="642349925">
              <w:marLeft w:val="0"/>
              <w:marRight w:val="0"/>
              <w:marTop w:val="0"/>
              <w:marBottom w:val="240"/>
              <w:divBdr>
                <w:top w:val="none" w:sz="0" w:space="0" w:color="auto"/>
                <w:left w:val="none" w:sz="0" w:space="0" w:color="auto"/>
                <w:bottom w:val="none" w:sz="0" w:space="0" w:color="auto"/>
                <w:right w:val="none" w:sz="0" w:space="0" w:color="auto"/>
              </w:divBdr>
              <w:divsChild>
                <w:div w:id="3491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www.quora.com/What-is-your-favorite-small-town-in-Switzer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2525</Words>
  <Characters>14396</Characters>
  <Application>Microsoft Office Word</Application>
  <DocSecurity>0</DocSecurity>
  <Lines>119</Lines>
  <Paragraphs>33</Paragraphs>
  <ScaleCrop>false</ScaleCrop>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Liechti</dc:creator>
  <cp:keywords/>
  <dc:description/>
  <cp:lastModifiedBy>Fred Liechti</cp:lastModifiedBy>
  <cp:revision>1</cp:revision>
  <dcterms:created xsi:type="dcterms:W3CDTF">2019-09-26T14:22:00Z</dcterms:created>
  <dcterms:modified xsi:type="dcterms:W3CDTF">2019-09-26T14:36:00Z</dcterms:modified>
</cp:coreProperties>
</file>